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D5" w:rsidRPr="000A4AB6" w:rsidRDefault="00A405D5" w:rsidP="00A405D5">
      <w:pPr>
        <w:pStyle w:val="a4"/>
        <w:spacing w:line="360" w:lineRule="auto"/>
        <w:rPr>
          <w:rFonts w:ascii="Times New Roman" w:hAnsi="Times New Roman" w:cs="Times New Roman"/>
          <w:b/>
          <w:sz w:val="24"/>
        </w:rPr>
      </w:pPr>
      <w:r w:rsidRPr="000A4AB6">
        <w:rPr>
          <w:rFonts w:ascii="Times New Roman" w:hAnsi="Times New Roman" w:cs="Times New Roman"/>
          <w:b/>
          <w:sz w:val="24"/>
        </w:rPr>
        <w:t>Конституция Турции (Турецкой Республики) от 7 ноября 1982 года</w:t>
      </w:r>
    </w:p>
    <w:p w:rsidR="00A405D5" w:rsidRPr="00A405D5" w:rsidRDefault="000A4AB6" w:rsidP="00A405D5">
      <w:pPr>
        <w:pStyle w:val="a4"/>
        <w:spacing w:line="360" w:lineRule="auto"/>
        <w:rPr>
          <w:rFonts w:ascii="Times New Roman" w:hAnsi="Times New Roman" w:cs="Times New Roman"/>
        </w:rPr>
      </w:pPr>
      <w:r>
        <w:rPr>
          <w:rFonts w:ascii="Times New Roman" w:hAnsi="Times New Roman" w:cs="Times New Roman"/>
        </w:rPr>
        <w:t>Содержание</w:t>
      </w:r>
      <w:r w:rsidR="00A405D5" w:rsidRPr="00A405D5">
        <w:rPr>
          <w:rFonts w:ascii="Times New Roman" w:hAnsi="Times New Roman" w:cs="Times New Roman"/>
        </w:rPr>
        <w:br/>
        <w:t>Преамбула </w:t>
      </w:r>
      <w:r w:rsidR="00A405D5" w:rsidRPr="00A405D5">
        <w:rPr>
          <w:rFonts w:ascii="Times New Roman" w:hAnsi="Times New Roman" w:cs="Times New Roman"/>
        </w:rPr>
        <w:br/>
      </w:r>
      <w:r w:rsidR="00A405D5" w:rsidRPr="000A4AB6">
        <w:rPr>
          <w:rFonts w:ascii="Times New Roman" w:hAnsi="Times New Roman" w:cs="Times New Roman"/>
          <w:b/>
          <w:bCs/>
        </w:rPr>
        <w:t>Часть 1. Общие принципы (</w:t>
      </w:r>
      <w:proofErr w:type="spellStart"/>
      <w:r w:rsidR="00A405D5" w:rsidRPr="000A4AB6">
        <w:rPr>
          <w:rFonts w:ascii="Times New Roman" w:hAnsi="Times New Roman" w:cs="Times New Roman"/>
          <w:b/>
          <w:bCs/>
        </w:rPr>
        <w:t>ст.ст</w:t>
      </w:r>
      <w:proofErr w:type="spellEnd"/>
      <w:r w:rsidR="00A405D5" w:rsidRPr="000A4AB6">
        <w:rPr>
          <w:rFonts w:ascii="Times New Roman" w:hAnsi="Times New Roman" w:cs="Times New Roman"/>
          <w:b/>
          <w:bCs/>
        </w:rPr>
        <w:t>. 1 - 11) </w:t>
      </w:r>
      <w:r w:rsidR="00A405D5" w:rsidRPr="00A405D5">
        <w:rPr>
          <w:rFonts w:ascii="Times New Roman" w:hAnsi="Times New Roman" w:cs="Times New Roman"/>
        </w:rPr>
        <w:br/>
        <w:t>I. Форма государства (ст. 1) </w:t>
      </w:r>
      <w:r w:rsidR="00A405D5" w:rsidRPr="00A405D5">
        <w:rPr>
          <w:rFonts w:ascii="Times New Roman" w:hAnsi="Times New Roman" w:cs="Times New Roman"/>
        </w:rPr>
        <w:br/>
        <w:t>II. Характеристики Республики (ст. 2) </w:t>
      </w:r>
      <w:r w:rsidR="00A405D5" w:rsidRPr="00A405D5">
        <w:rPr>
          <w:rFonts w:ascii="Times New Roman" w:hAnsi="Times New Roman" w:cs="Times New Roman"/>
        </w:rPr>
        <w:br/>
        <w:t>III. Целостность государства, официальный язык, (ст. 3) </w:t>
      </w:r>
      <w:r w:rsidR="00A405D5" w:rsidRPr="00A405D5">
        <w:rPr>
          <w:rFonts w:ascii="Times New Roman" w:hAnsi="Times New Roman" w:cs="Times New Roman"/>
        </w:rPr>
        <w:br/>
        <w:t>флаг, государственный гимн и столица </w:t>
      </w:r>
      <w:r w:rsidR="00A405D5" w:rsidRPr="00A405D5">
        <w:rPr>
          <w:rFonts w:ascii="Times New Roman" w:hAnsi="Times New Roman" w:cs="Times New Roman"/>
        </w:rPr>
        <w:br/>
        <w:t>IV. Неизменяемые положения (ст. 4) </w:t>
      </w:r>
      <w:r w:rsidR="00A405D5" w:rsidRPr="00A405D5">
        <w:rPr>
          <w:rFonts w:ascii="Times New Roman" w:hAnsi="Times New Roman" w:cs="Times New Roman"/>
        </w:rPr>
        <w:br/>
        <w:t>V. Основные цели и обязанности государства (ст. 5) </w:t>
      </w:r>
      <w:r w:rsidR="00A405D5" w:rsidRPr="00A405D5">
        <w:rPr>
          <w:rFonts w:ascii="Times New Roman" w:hAnsi="Times New Roman" w:cs="Times New Roman"/>
        </w:rPr>
        <w:br/>
        <w:t>VI. Суверенитет (ст. 6</w:t>
      </w:r>
      <w:bookmarkStart w:id="0" w:name="_GoBack"/>
      <w:bookmarkEnd w:id="0"/>
      <w:r w:rsidR="00A405D5" w:rsidRPr="00A405D5">
        <w:rPr>
          <w:rFonts w:ascii="Times New Roman" w:hAnsi="Times New Roman" w:cs="Times New Roman"/>
        </w:rPr>
        <w:t>) </w:t>
      </w:r>
      <w:r w:rsidR="00A405D5" w:rsidRPr="00A405D5">
        <w:rPr>
          <w:rFonts w:ascii="Times New Roman" w:hAnsi="Times New Roman" w:cs="Times New Roman"/>
        </w:rPr>
        <w:br/>
        <w:t>VII. Законодательная власть (ст. 7) </w:t>
      </w:r>
      <w:r w:rsidR="00A405D5" w:rsidRPr="00A405D5">
        <w:rPr>
          <w:rFonts w:ascii="Times New Roman" w:hAnsi="Times New Roman" w:cs="Times New Roman"/>
        </w:rPr>
        <w:br/>
        <w:t>VIII. Исполнительная власть и полномочия (ст. 8) </w:t>
      </w:r>
      <w:r w:rsidR="00A405D5" w:rsidRPr="00A405D5">
        <w:rPr>
          <w:rFonts w:ascii="Times New Roman" w:hAnsi="Times New Roman" w:cs="Times New Roman"/>
        </w:rPr>
        <w:br/>
        <w:t>IX. Судебная власть (ст. 9) </w:t>
      </w:r>
      <w:r w:rsidR="00A405D5" w:rsidRPr="00A405D5">
        <w:rPr>
          <w:rFonts w:ascii="Times New Roman" w:hAnsi="Times New Roman" w:cs="Times New Roman"/>
        </w:rPr>
        <w:br/>
        <w:t>X. Равенство перед законом (ст. 10) </w:t>
      </w:r>
      <w:r w:rsidR="00A405D5" w:rsidRPr="00A405D5">
        <w:rPr>
          <w:rFonts w:ascii="Times New Roman" w:hAnsi="Times New Roman" w:cs="Times New Roman"/>
        </w:rPr>
        <w:br/>
        <w:t>XI. Верховенство и обязательная сила (ст. 11) </w:t>
      </w:r>
      <w:r w:rsidR="00A405D5" w:rsidRPr="00A405D5">
        <w:rPr>
          <w:rFonts w:ascii="Times New Roman" w:hAnsi="Times New Roman" w:cs="Times New Roman"/>
        </w:rPr>
        <w:br/>
        <w:t>Конституции </w:t>
      </w:r>
      <w:r w:rsidR="00A405D5" w:rsidRPr="00A405D5">
        <w:rPr>
          <w:rFonts w:ascii="Times New Roman" w:hAnsi="Times New Roman" w:cs="Times New Roman"/>
        </w:rPr>
        <w:br/>
      </w:r>
      <w:r w:rsidR="00A405D5" w:rsidRPr="000A4AB6">
        <w:rPr>
          <w:rFonts w:ascii="Times New Roman" w:hAnsi="Times New Roman" w:cs="Times New Roman"/>
          <w:b/>
          <w:bCs/>
        </w:rPr>
        <w:t>Часть 2. Основные права и обязанности (</w:t>
      </w:r>
      <w:proofErr w:type="spellStart"/>
      <w:r w:rsidR="00A405D5" w:rsidRPr="000A4AB6">
        <w:rPr>
          <w:rFonts w:ascii="Times New Roman" w:hAnsi="Times New Roman" w:cs="Times New Roman"/>
          <w:b/>
          <w:bCs/>
        </w:rPr>
        <w:t>ст.ст</w:t>
      </w:r>
      <w:proofErr w:type="spellEnd"/>
      <w:r w:rsidR="00A405D5" w:rsidRPr="000A4AB6">
        <w:rPr>
          <w:rFonts w:ascii="Times New Roman" w:hAnsi="Times New Roman" w:cs="Times New Roman"/>
          <w:b/>
          <w:bCs/>
        </w:rPr>
        <w:t>. 12 - 74)</w:t>
      </w:r>
      <w:r w:rsidR="00A405D5" w:rsidRPr="00A405D5">
        <w:rPr>
          <w:rFonts w:ascii="Times New Roman" w:hAnsi="Times New Roman" w:cs="Times New Roman"/>
        </w:rPr>
        <w:t> </w:t>
      </w:r>
      <w:r w:rsidR="00A405D5" w:rsidRPr="00A405D5">
        <w:rPr>
          <w:rFonts w:ascii="Times New Roman" w:hAnsi="Times New Roman" w:cs="Times New Roman"/>
        </w:rPr>
        <w:br/>
        <w:t>Раздел 1. Общие положения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12 - 16) </w:t>
      </w:r>
      <w:r w:rsidR="00A405D5" w:rsidRPr="00A405D5">
        <w:rPr>
          <w:rFonts w:ascii="Times New Roman" w:hAnsi="Times New Roman" w:cs="Times New Roman"/>
        </w:rPr>
        <w:br/>
        <w:t>I. Сущность основных прав и свобод (ст. 12) </w:t>
      </w:r>
      <w:r w:rsidR="00A405D5" w:rsidRPr="00A405D5">
        <w:rPr>
          <w:rFonts w:ascii="Times New Roman" w:hAnsi="Times New Roman" w:cs="Times New Roman"/>
        </w:rPr>
        <w:br/>
        <w:t>II. Ограничение основных прав и свобод (ст. 13) </w:t>
      </w:r>
      <w:r w:rsidR="00A405D5" w:rsidRPr="00A405D5">
        <w:rPr>
          <w:rFonts w:ascii="Times New Roman" w:hAnsi="Times New Roman" w:cs="Times New Roman"/>
        </w:rPr>
        <w:br/>
        <w:t>III. Запрещение злоупотребления основными (ст. 14) </w:t>
      </w:r>
      <w:r w:rsidR="00A405D5" w:rsidRPr="00A405D5">
        <w:rPr>
          <w:rFonts w:ascii="Times New Roman" w:hAnsi="Times New Roman" w:cs="Times New Roman"/>
        </w:rPr>
        <w:br/>
        <w:t>правами и свободами </w:t>
      </w:r>
      <w:r w:rsidR="00A405D5" w:rsidRPr="00A405D5">
        <w:rPr>
          <w:rFonts w:ascii="Times New Roman" w:hAnsi="Times New Roman" w:cs="Times New Roman"/>
        </w:rPr>
        <w:br/>
        <w:t>IV. Приостановление осуществления основных (ст. 15) </w:t>
      </w:r>
      <w:r w:rsidR="00A405D5" w:rsidRPr="00A405D5">
        <w:rPr>
          <w:rFonts w:ascii="Times New Roman" w:hAnsi="Times New Roman" w:cs="Times New Roman"/>
        </w:rPr>
        <w:br/>
        <w:t>прав и свобод </w:t>
      </w:r>
      <w:r w:rsidR="00A405D5" w:rsidRPr="00A405D5">
        <w:rPr>
          <w:rFonts w:ascii="Times New Roman" w:hAnsi="Times New Roman" w:cs="Times New Roman"/>
        </w:rPr>
        <w:br/>
        <w:t>V. Статус иностранцев (ст. 16) </w:t>
      </w:r>
      <w:r w:rsidR="00A405D5" w:rsidRPr="00A405D5">
        <w:rPr>
          <w:rFonts w:ascii="Times New Roman" w:hAnsi="Times New Roman" w:cs="Times New Roman"/>
        </w:rPr>
        <w:br/>
        <w:t>Раздел 2. Права и обязанности личности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17 - 40) </w:t>
      </w:r>
      <w:r w:rsidR="00A405D5" w:rsidRPr="00A405D5">
        <w:rPr>
          <w:rFonts w:ascii="Times New Roman" w:hAnsi="Times New Roman" w:cs="Times New Roman"/>
        </w:rPr>
        <w:br/>
        <w:t>I. Неприкосновенность личности, материальное (ст. 17) </w:t>
      </w:r>
      <w:r w:rsidR="00A405D5" w:rsidRPr="00A405D5">
        <w:rPr>
          <w:rFonts w:ascii="Times New Roman" w:hAnsi="Times New Roman" w:cs="Times New Roman"/>
        </w:rPr>
        <w:br/>
        <w:t>и духовное достояние </w:t>
      </w:r>
      <w:r w:rsidR="00A405D5" w:rsidRPr="00A405D5">
        <w:rPr>
          <w:rFonts w:ascii="Times New Roman" w:hAnsi="Times New Roman" w:cs="Times New Roman"/>
        </w:rPr>
        <w:br/>
        <w:t>II. Запрещение принудительного труда (ст. 18) </w:t>
      </w:r>
      <w:r w:rsidR="00A405D5" w:rsidRPr="00A405D5">
        <w:rPr>
          <w:rFonts w:ascii="Times New Roman" w:hAnsi="Times New Roman" w:cs="Times New Roman"/>
        </w:rPr>
        <w:br/>
        <w:t>III. Личная свобода и безопасность (ст. 19) </w:t>
      </w:r>
      <w:r w:rsidR="00A405D5" w:rsidRPr="00A405D5">
        <w:rPr>
          <w:rFonts w:ascii="Times New Roman" w:hAnsi="Times New Roman" w:cs="Times New Roman"/>
        </w:rPr>
        <w:br/>
        <w:t>IV. Тайна и защита личной жизни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20 - 22) </w:t>
      </w:r>
      <w:r w:rsidR="00A405D5" w:rsidRPr="00A405D5">
        <w:rPr>
          <w:rFonts w:ascii="Times New Roman" w:hAnsi="Times New Roman" w:cs="Times New Roman"/>
        </w:rPr>
        <w:br/>
        <w:t>V. Свобода выбора места жительства (ст. 23) </w:t>
      </w:r>
      <w:r w:rsidR="00A405D5" w:rsidRPr="00A405D5">
        <w:rPr>
          <w:rFonts w:ascii="Times New Roman" w:hAnsi="Times New Roman" w:cs="Times New Roman"/>
        </w:rPr>
        <w:br/>
        <w:t>и передвижения </w:t>
      </w:r>
      <w:r w:rsidR="00A405D5" w:rsidRPr="00A405D5">
        <w:rPr>
          <w:rFonts w:ascii="Times New Roman" w:hAnsi="Times New Roman" w:cs="Times New Roman"/>
        </w:rPr>
        <w:br/>
        <w:t>VI. Свобода религии и совести (ст. 24) </w:t>
      </w:r>
      <w:r w:rsidR="00A405D5" w:rsidRPr="00A405D5">
        <w:rPr>
          <w:rFonts w:ascii="Times New Roman" w:hAnsi="Times New Roman" w:cs="Times New Roman"/>
        </w:rPr>
        <w:br/>
        <w:t>VII. Свобода мысли и убеждений (ст. 25) </w:t>
      </w:r>
      <w:r w:rsidR="00A405D5" w:rsidRPr="00A405D5">
        <w:rPr>
          <w:rFonts w:ascii="Times New Roman" w:hAnsi="Times New Roman" w:cs="Times New Roman"/>
        </w:rPr>
        <w:br/>
        <w:t>VIII. Свобода выражения мнений и распространения (ст. 26) </w:t>
      </w:r>
      <w:r w:rsidR="00A405D5" w:rsidRPr="00A405D5">
        <w:rPr>
          <w:rFonts w:ascii="Times New Roman" w:hAnsi="Times New Roman" w:cs="Times New Roman"/>
        </w:rPr>
        <w:br/>
        <w:t>мысли </w:t>
      </w:r>
      <w:r w:rsidR="00A405D5" w:rsidRPr="00A405D5">
        <w:rPr>
          <w:rFonts w:ascii="Times New Roman" w:hAnsi="Times New Roman" w:cs="Times New Roman"/>
        </w:rPr>
        <w:br/>
      </w:r>
      <w:r w:rsidR="00A405D5" w:rsidRPr="00A405D5">
        <w:rPr>
          <w:rFonts w:ascii="Times New Roman" w:hAnsi="Times New Roman" w:cs="Times New Roman"/>
        </w:rPr>
        <w:lastRenderedPageBreak/>
        <w:t>IX. Свобода науки и искусства (ст. 27) </w:t>
      </w:r>
      <w:r w:rsidR="00A405D5" w:rsidRPr="00A405D5">
        <w:rPr>
          <w:rFonts w:ascii="Times New Roman" w:hAnsi="Times New Roman" w:cs="Times New Roman"/>
        </w:rPr>
        <w:br/>
        <w:t>X. Положения, касающиеся печати и публикаций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28 - 32) </w:t>
      </w:r>
      <w:r w:rsidR="00A405D5" w:rsidRPr="00A405D5">
        <w:rPr>
          <w:rFonts w:ascii="Times New Roman" w:hAnsi="Times New Roman" w:cs="Times New Roman"/>
        </w:rPr>
        <w:br/>
        <w:t>XI. Право и свобода собраний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33 - 34) </w:t>
      </w:r>
      <w:r w:rsidR="00A405D5" w:rsidRPr="00A405D5">
        <w:rPr>
          <w:rFonts w:ascii="Times New Roman" w:hAnsi="Times New Roman" w:cs="Times New Roman"/>
        </w:rPr>
        <w:br/>
        <w:t>XII. Право собственности (ст. 35) </w:t>
      </w:r>
      <w:r w:rsidR="00A405D5" w:rsidRPr="00A405D5">
        <w:rPr>
          <w:rFonts w:ascii="Times New Roman" w:hAnsi="Times New Roman" w:cs="Times New Roman"/>
        </w:rPr>
        <w:br/>
        <w:t>XIII. Положения, касающиеся защиты прав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36 - 38) </w:t>
      </w:r>
      <w:r w:rsidR="00A405D5" w:rsidRPr="00A405D5">
        <w:rPr>
          <w:rFonts w:ascii="Times New Roman" w:hAnsi="Times New Roman" w:cs="Times New Roman"/>
        </w:rPr>
        <w:br/>
        <w:t>XIV. Право на доказательство (ст. 39) </w:t>
      </w:r>
      <w:r w:rsidR="00A405D5" w:rsidRPr="00A405D5">
        <w:rPr>
          <w:rFonts w:ascii="Times New Roman" w:hAnsi="Times New Roman" w:cs="Times New Roman"/>
        </w:rPr>
        <w:br/>
        <w:t>XV. Защита основных прав и свобод (ст. 40) </w:t>
      </w:r>
      <w:r w:rsidR="00A405D5" w:rsidRPr="00A405D5">
        <w:rPr>
          <w:rFonts w:ascii="Times New Roman" w:hAnsi="Times New Roman" w:cs="Times New Roman"/>
        </w:rPr>
        <w:br/>
      </w:r>
      <w:r w:rsidR="00A405D5" w:rsidRPr="000A4AB6">
        <w:rPr>
          <w:rFonts w:ascii="Times New Roman" w:hAnsi="Times New Roman" w:cs="Times New Roman"/>
        </w:rPr>
        <w:t>Раздел 3. Социальные и экономические права (</w:t>
      </w:r>
      <w:proofErr w:type="spellStart"/>
      <w:r w:rsidR="00A405D5" w:rsidRPr="000A4AB6">
        <w:rPr>
          <w:rFonts w:ascii="Times New Roman" w:hAnsi="Times New Roman" w:cs="Times New Roman"/>
        </w:rPr>
        <w:t>ст.ст</w:t>
      </w:r>
      <w:proofErr w:type="spellEnd"/>
      <w:r w:rsidR="00A405D5" w:rsidRPr="000A4AB6">
        <w:rPr>
          <w:rFonts w:ascii="Times New Roman" w:hAnsi="Times New Roman" w:cs="Times New Roman"/>
        </w:rPr>
        <w:t>. 41 - 65) </w:t>
      </w:r>
      <w:r w:rsidR="00A405D5" w:rsidRPr="00A405D5">
        <w:rPr>
          <w:rFonts w:ascii="Times New Roman" w:hAnsi="Times New Roman" w:cs="Times New Roman"/>
        </w:rPr>
        <w:br/>
        <w:t>и обязанности </w:t>
      </w:r>
      <w:r w:rsidR="00A405D5" w:rsidRPr="00A405D5">
        <w:rPr>
          <w:rFonts w:ascii="Times New Roman" w:hAnsi="Times New Roman" w:cs="Times New Roman"/>
        </w:rPr>
        <w:br/>
        <w:t>I. Защита семьи (ст. 41) </w:t>
      </w:r>
      <w:r w:rsidR="00A405D5" w:rsidRPr="00A405D5">
        <w:rPr>
          <w:rFonts w:ascii="Times New Roman" w:hAnsi="Times New Roman" w:cs="Times New Roman"/>
        </w:rPr>
        <w:br/>
        <w:t>II. Право и обязанность получать обучение (ст. 42) </w:t>
      </w:r>
      <w:r w:rsidR="00A405D5" w:rsidRPr="00A405D5">
        <w:rPr>
          <w:rFonts w:ascii="Times New Roman" w:hAnsi="Times New Roman" w:cs="Times New Roman"/>
        </w:rPr>
        <w:br/>
        <w:t>и образование </w:t>
      </w:r>
      <w:r w:rsidR="00A405D5" w:rsidRPr="00A405D5">
        <w:rPr>
          <w:rFonts w:ascii="Times New Roman" w:hAnsi="Times New Roman" w:cs="Times New Roman"/>
        </w:rPr>
        <w:br/>
        <w:t>III. Общественные интересы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43 - 47) </w:t>
      </w:r>
      <w:r w:rsidR="00A405D5" w:rsidRPr="00A405D5">
        <w:rPr>
          <w:rFonts w:ascii="Times New Roman" w:hAnsi="Times New Roman" w:cs="Times New Roman"/>
        </w:rPr>
        <w:br/>
        <w:t>IV. Свобода труда и трудовых соглашений (ст. 48) </w:t>
      </w:r>
      <w:r w:rsidR="00A405D5" w:rsidRPr="00A405D5">
        <w:rPr>
          <w:rFonts w:ascii="Times New Roman" w:hAnsi="Times New Roman" w:cs="Times New Roman"/>
        </w:rPr>
        <w:br/>
        <w:t>V. Положения, касающиеся работы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49 - 52) </w:t>
      </w:r>
      <w:r w:rsidR="00A405D5" w:rsidRPr="00A405D5">
        <w:rPr>
          <w:rFonts w:ascii="Times New Roman" w:hAnsi="Times New Roman" w:cs="Times New Roman"/>
        </w:rPr>
        <w:br/>
        <w:t>VI. Переговоры между предпринимателями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53 - 54) </w:t>
      </w:r>
      <w:r w:rsidR="00A405D5" w:rsidRPr="00A405D5">
        <w:rPr>
          <w:rFonts w:ascii="Times New Roman" w:hAnsi="Times New Roman" w:cs="Times New Roman"/>
        </w:rPr>
        <w:br/>
        <w:t>и профсоюзами об условиях труда, право </w:t>
      </w:r>
      <w:r w:rsidR="00A405D5" w:rsidRPr="00A405D5">
        <w:rPr>
          <w:rFonts w:ascii="Times New Roman" w:hAnsi="Times New Roman" w:cs="Times New Roman"/>
        </w:rPr>
        <w:br/>
        <w:t>на забастовку и локаут </w:t>
      </w:r>
      <w:r w:rsidR="00A405D5" w:rsidRPr="00A405D5">
        <w:rPr>
          <w:rFonts w:ascii="Times New Roman" w:hAnsi="Times New Roman" w:cs="Times New Roman"/>
        </w:rPr>
        <w:br/>
        <w:t>VII. Гарантия заработной платы (ст. 55) </w:t>
      </w:r>
      <w:r w:rsidR="00A405D5" w:rsidRPr="00A405D5">
        <w:rPr>
          <w:rFonts w:ascii="Times New Roman" w:hAnsi="Times New Roman" w:cs="Times New Roman"/>
        </w:rPr>
        <w:br/>
        <w:t>VIII. Здравоохранение, окружающая среда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56 - 57) </w:t>
      </w:r>
      <w:r w:rsidR="00A405D5" w:rsidRPr="00A405D5">
        <w:rPr>
          <w:rFonts w:ascii="Times New Roman" w:hAnsi="Times New Roman" w:cs="Times New Roman"/>
        </w:rPr>
        <w:br/>
        <w:t>и жилищный вопрос </w:t>
      </w:r>
      <w:r w:rsidR="00A405D5" w:rsidRPr="00A405D5">
        <w:rPr>
          <w:rFonts w:ascii="Times New Roman" w:hAnsi="Times New Roman" w:cs="Times New Roman"/>
        </w:rPr>
        <w:br/>
        <w:t>IX. Молодежь и спорт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58 - 59) </w:t>
      </w:r>
      <w:r w:rsidR="00A405D5" w:rsidRPr="00A405D5">
        <w:rPr>
          <w:rFonts w:ascii="Times New Roman" w:hAnsi="Times New Roman" w:cs="Times New Roman"/>
        </w:rPr>
        <w:br/>
        <w:t xml:space="preserve">X. </w:t>
      </w:r>
      <w:proofErr w:type="gramStart"/>
      <w:r w:rsidR="00A405D5" w:rsidRPr="00A405D5">
        <w:rPr>
          <w:rFonts w:ascii="Times New Roman" w:hAnsi="Times New Roman" w:cs="Times New Roman"/>
        </w:rPr>
        <w:t>Права социального обеспечения</w:t>
      </w:r>
      <w:proofErr w:type="gramEnd"/>
      <w:r w:rsidR="00A405D5" w:rsidRPr="00A405D5">
        <w:rPr>
          <w:rFonts w:ascii="Times New Roman" w:hAnsi="Times New Roman" w:cs="Times New Roman"/>
        </w:rPr>
        <w:t xml:space="preserve">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60 - 62) </w:t>
      </w:r>
      <w:r w:rsidR="00A405D5" w:rsidRPr="00A405D5">
        <w:rPr>
          <w:rFonts w:ascii="Times New Roman" w:hAnsi="Times New Roman" w:cs="Times New Roman"/>
        </w:rPr>
        <w:br/>
        <w:t>XI. Сохранение исторического, культурного (ст. 63) </w:t>
      </w:r>
      <w:r w:rsidR="00A405D5" w:rsidRPr="00A405D5">
        <w:rPr>
          <w:rFonts w:ascii="Times New Roman" w:hAnsi="Times New Roman" w:cs="Times New Roman"/>
        </w:rPr>
        <w:br/>
        <w:t>и естественного богатства </w:t>
      </w:r>
      <w:r w:rsidR="00A405D5" w:rsidRPr="00A405D5">
        <w:rPr>
          <w:rFonts w:ascii="Times New Roman" w:hAnsi="Times New Roman" w:cs="Times New Roman"/>
        </w:rPr>
        <w:br/>
        <w:t>XII. Защита искусства и деятелей искусства (ст. 64) </w:t>
      </w:r>
      <w:r w:rsidR="00A405D5" w:rsidRPr="00A405D5">
        <w:rPr>
          <w:rFonts w:ascii="Times New Roman" w:hAnsi="Times New Roman" w:cs="Times New Roman"/>
        </w:rPr>
        <w:br/>
        <w:t>XIII. Пределы социальных и экономических прав (ст. 65) </w:t>
      </w:r>
      <w:r w:rsidR="00A405D5" w:rsidRPr="00A405D5">
        <w:rPr>
          <w:rFonts w:ascii="Times New Roman" w:hAnsi="Times New Roman" w:cs="Times New Roman"/>
        </w:rPr>
        <w:br/>
      </w:r>
      <w:r w:rsidR="00A405D5" w:rsidRPr="000A4AB6">
        <w:rPr>
          <w:rFonts w:ascii="Times New Roman" w:hAnsi="Times New Roman" w:cs="Times New Roman"/>
        </w:rPr>
        <w:t>Раздел 4. Политические права и обязанности (</w:t>
      </w:r>
      <w:proofErr w:type="spellStart"/>
      <w:r w:rsidR="00A405D5" w:rsidRPr="000A4AB6">
        <w:rPr>
          <w:rFonts w:ascii="Times New Roman" w:hAnsi="Times New Roman" w:cs="Times New Roman"/>
        </w:rPr>
        <w:t>ст.ст</w:t>
      </w:r>
      <w:proofErr w:type="spellEnd"/>
      <w:r w:rsidR="00A405D5" w:rsidRPr="000A4AB6">
        <w:rPr>
          <w:rFonts w:ascii="Times New Roman" w:hAnsi="Times New Roman" w:cs="Times New Roman"/>
        </w:rPr>
        <w:t>. 66 - 74) </w:t>
      </w:r>
      <w:r w:rsidR="00A405D5" w:rsidRPr="00A405D5">
        <w:rPr>
          <w:rFonts w:ascii="Times New Roman" w:hAnsi="Times New Roman" w:cs="Times New Roman"/>
        </w:rPr>
        <w:br/>
        <w:t>I. Турецкое гражданство (ст. 66) </w:t>
      </w:r>
      <w:r w:rsidR="00A405D5" w:rsidRPr="00A405D5">
        <w:rPr>
          <w:rFonts w:ascii="Times New Roman" w:hAnsi="Times New Roman" w:cs="Times New Roman"/>
        </w:rPr>
        <w:br/>
        <w:t>II. Право избирать, быть избранным (ст. 67) </w:t>
      </w:r>
      <w:r w:rsidR="00A405D5" w:rsidRPr="00A405D5">
        <w:rPr>
          <w:rFonts w:ascii="Times New Roman" w:hAnsi="Times New Roman" w:cs="Times New Roman"/>
        </w:rPr>
        <w:br/>
        <w:t>и заниматься политической деятельностью </w:t>
      </w:r>
      <w:r w:rsidR="00A405D5" w:rsidRPr="00A405D5">
        <w:rPr>
          <w:rFonts w:ascii="Times New Roman" w:hAnsi="Times New Roman" w:cs="Times New Roman"/>
        </w:rPr>
        <w:br/>
        <w:t>III. Положения, касающиеся политических партий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68 - 69) </w:t>
      </w:r>
      <w:r w:rsidR="00A405D5" w:rsidRPr="00A405D5">
        <w:rPr>
          <w:rFonts w:ascii="Times New Roman" w:hAnsi="Times New Roman" w:cs="Times New Roman"/>
        </w:rPr>
        <w:br/>
        <w:t>IV. Право поступления на государственную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70 - 71) </w:t>
      </w:r>
      <w:r w:rsidR="00A405D5" w:rsidRPr="00A405D5">
        <w:rPr>
          <w:rFonts w:ascii="Times New Roman" w:hAnsi="Times New Roman" w:cs="Times New Roman"/>
        </w:rPr>
        <w:br/>
        <w:t>службу </w:t>
      </w:r>
      <w:r w:rsidR="00A405D5" w:rsidRPr="00A405D5">
        <w:rPr>
          <w:rFonts w:ascii="Times New Roman" w:hAnsi="Times New Roman" w:cs="Times New Roman"/>
        </w:rPr>
        <w:br/>
        <w:t>V. Служение Отечеству (ст. 72) </w:t>
      </w:r>
      <w:r w:rsidR="00A405D5" w:rsidRPr="00A405D5">
        <w:rPr>
          <w:rFonts w:ascii="Times New Roman" w:hAnsi="Times New Roman" w:cs="Times New Roman"/>
        </w:rPr>
        <w:br/>
        <w:t>VI. Обязанность платить налоги (ст. 73) </w:t>
      </w:r>
      <w:r w:rsidR="00A405D5" w:rsidRPr="00A405D5">
        <w:rPr>
          <w:rFonts w:ascii="Times New Roman" w:hAnsi="Times New Roman" w:cs="Times New Roman"/>
        </w:rPr>
        <w:br/>
        <w:t>VII. Право подачи петиций (ст. 74) </w:t>
      </w:r>
      <w:r w:rsidR="00A405D5" w:rsidRPr="00A405D5">
        <w:rPr>
          <w:rFonts w:ascii="Times New Roman" w:hAnsi="Times New Roman" w:cs="Times New Roman"/>
        </w:rPr>
        <w:br/>
      </w:r>
      <w:r w:rsidR="00A405D5" w:rsidRPr="00A405D5">
        <w:rPr>
          <w:rFonts w:ascii="Times New Roman" w:hAnsi="Times New Roman" w:cs="Times New Roman"/>
          <w:b/>
          <w:bCs/>
        </w:rPr>
        <w:t>Часть 3. Основные органы Республики (</w:t>
      </w:r>
      <w:proofErr w:type="spellStart"/>
      <w:r w:rsidR="00A405D5" w:rsidRPr="00A405D5">
        <w:rPr>
          <w:rFonts w:ascii="Times New Roman" w:hAnsi="Times New Roman" w:cs="Times New Roman"/>
          <w:b/>
          <w:bCs/>
        </w:rPr>
        <w:t>ст.ст</w:t>
      </w:r>
      <w:proofErr w:type="spellEnd"/>
      <w:r w:rsidR="00A405D5" w:rsidRPr="00A405D5">
        <w:rPr>
          <w:rFonts w:ascii="Times New Roman" w:hAnsi="Times New Roman" w:cs="Times New Roman"/>
          <w:b/>
          <w:bCs/>
        </w:rPr>
        <w:t>. 75 - 160) </w:t>
      </w:r>
      <w:r w:rsidR="00A405D5" w:rsidRPr="00A405D5">
        <w:rPr>
          <w:rFonts w:ascii="Times New Roman" w:hAnsi="Times New Roman" w:cs="Times New Roman"/>
        </w:rPr>
        <w:br/>
      </w:r>
      <w:r w:rsidR="00A405D5" w:rsidRPr="00A405D5">
        <w:rPr>
          <w:rFonts w:ascii="Times New Roman" w:hAnsi="Times New Roman" w:cs="Times New Roman"/>
        </w:rPr>
        <w:lastRenderedPageBreak/>
        <w:t>Раздел 1. Законодательная власть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75 - 100) </w:t>
      </w:r>
      <w:r w:rsidR="00A405D5" w:rsidRPr="00A405D5">
        <w:rPr>
          <w:rFonts w:ascii="Times New Roman" w:hAnsi="Times New Roman" w:cs="Times New Roman"/>
        </w:rPr>
        <w:br/>
        <w:t>I. Великое Национальное Собрание Турции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75 - 86) </w:t>
      </w:r>
      <w:r w:rsidR="00A405D5" w:rsidRPr="00A405D5">
        <w:rPr>
          <w:rFonts w:ascii="Times New Roman" w:hAnsi="Times New Roman" w:cs="Times New Roman"/>
        </w:rPr>
        <w:br/>
        <w:t>II. Функции и компетенция Великого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87 - 92) </w:t>
      </w:r>
      <w:r w:rsidR="00A405D5" w:rsidRPr="00A405D5">
        <w:rPr>
          <w:rFonts w:ascii="Times New Roman" w:hAnsi="Times New Roman" w:cs="Times New Roman"/>
        </w:rPr>
        <w:br/>
        <w:t>Национального Собрания Турции </w:t>
      </w:r>
      <w:r w:rsidR="00A405D5" w:rsidRPr="00A405D5">
        <w:rPr>
          <w:rFonts w:ascii="Times New Roman" w:hAnsi="Times New Roman" w:cs="Times New Roman"/>
        </w:rPr>
        <w:br/>
        <w:t>III. Положения, касающиеся деятельности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93 - 97) </w:t>
      </w:r>
      <w:r w:rsidR="00A405D5" w:rsidRPr="00A405D5">
        <w:rPr>
          <w:rFonts w:ascii="Times New Roman" w:hAnsi="Times New Roman" w:cs="Times New Roman"/>
        </w:rPr>
        <w:br/>
        <w:t>Великого Национального Собрания Турции </w:t>
      </w:r>
      <w:r w:rsidR="00A405D5" w:rsidRPr="00A405D5">
        <w:rPr>
          <w:rFonts w:ascii="Times New Roman" w:hAnsi="Times New Roman" w:cs="Times New Roman"/>
        </w:rPr>
        <w:br/>
        <w:t>IV. Управление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98 - 100) </w:t>
      </w:r>
      <w:r w:rsidR="00A405D5" w:rsidRPr="00A405D5">
        <w:rPr>
          <w:rFonts w:ascii="Times New Roman" w:hAnsi="Times New Roman" w:cs="Times New Roman"/>
        </w:rPr>
        <w:br/>
      </w:r>
      <w:r w:rsidR="00A405D5" w:rsidRPr="000A4AB6">
        <w:rPr>
          <w:rFonts w:ascii="Times New Roman" w:hAnsi="Times New Roman" w:cs="Times New Roman"/>
        </w:rPr>
        <w:t>Раздел 2. Исполнительная власть (</w:t>
      </w:r>
      <w:proofErr w:type="spellStart"/>
      <w:r w:rsidR="00A405D5" w:rsidRPr="000A4AB6">
        <w:rPr>
          <w:rFonts w:ascii="Times New Roman" w:hAnsi="Times New Roman" w:cs="Times New Roman"/>
        </w:rPr>
        <w:t>ст.ст</w:t>
      </w:r>
      <w:proofErr w:type="spellEnd"/>
      <w:r w:rsidR="00A405D5" w:rsidRPr="000A4AB6">
        <w:rPr>
          <w:rFonts w:ascii="Times New Roman" w:hAnsi="Times New Roman" w:cs="Times New Roman"/>
        </w:rPr>
        <w:t>. 101 - 137)</w:t>
      </w:r>
      <w:r w:rsidR="00A405D5" w:rsidRPr="00A405D5">
        <w:rPr>
          <w:rFonts w:ascii="Times New Roman" w:hAnsi="Times New Roman" w:cs="Times New Roman"/>
        </w:rPr>
        <w:t> </w:t>
      </w:r>
      <w:r w:rsidR="00A405D5" w:rsidRPr="00A405D5">
        <w:rPr>
          <w:rFonts w:ascii="Times New Roman" w:hAnsi="Times New Roman" w:cs="Times New Roman"/>
        </w:rPr>
        <w:br/>
        <w:t>I. Президент Республики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101 - 108) </w:t>
      </w:r>
      <w:r w:rsidR="00A405D5" w:rsidRPr="00A405D5">
        <w:rPr>
          <w:rFonts w:ascii="Times New Roman" w:hAnsi="Times New Roman" w:cs="Times New Roman"/>
        </w:rPr>
        <w:br/>
        <w:t>II. Совет министров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109 - 118) </w:t>
      </w:r>
      <w:r w:rsidR="00A405D5" w:rsidRPr="00A405D5">
        <w:rPr>
          <w:rFonts w:ascii="Times New Roman" w:hAnsi="Times New Roman" w:cs="Times New Roman"/>
        </w:rPr>
        <w:br/>
        <w:t>III. Правила, регулирующие объявление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119 - 122) </w:t>
      </w:r>
      <w:r w:rsidR="00A405D5" w:rsidRPr="00A405D5">
        <w:rPr>
          <w:rFonts w:ascii="Times New Roman" w:hAnsi="Times New Roman" w:cs="Times New Roman"/>
        </w:rPr>
        <w:br/>
        <w:t>чрезвычайного положения </w:t>
      </w:r>
      <w:r w:rsidR="00A405D5" w:rsidRPr="00A405D5">
        <w:rPr>
          <w:rFonts w:ascii="Times New Roman" w:hAnsi="Times New Roman" w:cs="Times New Roman"/>
        </w:rPr>
        <w:br/>
        <w:t>IV. Управление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123 - 137) </w:t>
      </w:r>
      <w:r w:rsidR="00A405D5" w:rsidRPr="00A405D5">
        <w:rPr>
          <w:rFonts w:ascii="Times New Roman" w:hAnsi="Times New Roman" w:cs="Times New Roman"/>
        </w:rPr>
        <w:br/>
      </w:r>
      <w:r w:rsidR="00A405D5" w:rsidRPr="000A4AB6">
        <w:rPr>
          <w:rFonts w:ascii="Times New Roman" w:hAnsi="Times New Roman" w:cs="Times New Roman"/>
        </w:rPr>
        <w:t>Раздел 3. Судебная власть (</w:t>
      </w:r>
      <w:proofErr w:type="spellStart"/>
      <w:r w:rsidR="00A405D5" w:rsidRPr="000A4AB6">
        <w:rPr>
          <w:rFonts w:ascii="Times New Roman" w:hAnsi="Times New Roman" w:cs="Times New Roman"/>
        </w:rPr>
        <w:t>ст.ст</w:t>
      </w:r>
      <w:proofErr w:type="spellEnd"/>
      <w:r w:rsidR="00A405D5" w:rsidRPr="000A4AB6">
        <w:rPr>
          <w:rFonts w:ascii="Times New Roman" w:hAnsi="Times New Roman" w:cs="Times New Roman"/>
        </w:rPr>
        <w:t>. 138 - 173) </w:t>
      </w:r>
      <w:r w:rsidR="00A405D5" w:rsidRPr="00A405D5">
        <w:rPr>
          <w:rFonts w:ascii="Times New Roman" w:hAnsi="Times New Roman" w:cs="Times New Roman"/>
        </w:rPr>
        <w:br/>
        <w:t>I. Общие положения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138 - 145) </w:t>
      </w:r>
      <w:r w:rsidR="00A405D5" w:rsidRPr="00A405D5">
        <w:rPr>
          <w:rFonts w:ascii="Times New Roman" w:hAnsi="Times New Roman" w:cs="Times New Roman"/>
        </w:rPr>
        <w:br/>
        <w:t>II. Суды высшей инстанции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146 - 158) </w:t>
      </w:r>
      <w:r w:rsidR="00A405D5" w:rsidRPr="00A405D5">
        <w:rPr>
          <w:rFonts w:ascii="Times New Roman" w:hAnsi="Times New Roman" w:cs="Times New Roman"/>
        </w:rPr>
        <w:br/>
        <w:t>III. Высший Совет судей и прокуроров (ст. 159) </w:t>
      </w:r>
      <w:r w:rsidR="00A405D5" w:rsidRPr="00A405D5">
        <w:rPr>
          <w:rFonts w:ascii="Times New Roman" w:hAnsi="Times New Roman" w:cs="Times New Roman"/>
        </w:rPr>
        <w:br/>
        <w:t>IV. Высший финансовый совет (ст. 160) </w:t>
      </w:r>
      <w:r w:rsidR="00A405D5" w:rsidRPr="00A405D5">
        <w:rPr>
          <w:rFonts w:ascii="Times New Roman" w:hAnsi="Times New Roman" w:cs="Times New Roman"/>
        </w:rPr>
        <w:br/>
      </w:r>
      <w:r w:rsidR="00A405D5" w:rsidRPr="00A405D5">
        <w:rPr>
          <w:rFonts w:ascii="Times New Roman" w:hAnsi="Times New Roman" w:cs="Times New Roman"/>
          <w:b/>
          <w:bCs/>
        </w:rPr>
        <w:t>Часть 4. Финансовые и экономические положения (</w:t>
      </w:r>
      <w:proofErr w:type="spellStart"/>
      <w:r w:rsidR="00A405D5" w:rsidRPr="00A405D5">
        <w:rPr>
          <w:rFonts w:ascii="Times New Roman" w:hAnsi="Times New Roman" w:cs="Times New Roman"/>
          <w:b/>
          <w:bCs/>
        </w:rPr>
        <w:t>ст.ст</w:t>
      </w:r>
      <w:proofErr w:type="spellEnd"/>
      <w:r w:rsidR="00A405D5" w:rsidRPr="00A405D5">
        <w:rPr>
          <w:rFonts w:ascii="Times New Roman" w:hAnsi="Times New Roman" w:cs="Times New Roman"/>
          <w:b/>
          <w:bCs/>
        </w:rPr>
        <w:t>. 161 - 173)</w:t>
      </w:r>
      <w:r w:rsidR="00A405D5" w:rsidRPr="00A405D5">
        <w:rPr>
          <w:rFonts w:ascii="Times New Roman" w:hAnsi="Times New Roman" w:cs="Times New Roman"/>
        </w:rPr>
        <w:t> </w:t>
      </w:r>
      <w:r w:rsidR="00A405D5" w:rsidRPr="00A405D5">
        <w:rPr>
          <w:rFonts w:ascii="Times New Roman" w:hAnsi="Times New Roman" w:cs="Times New Roman"/>
        </w:rPr>
        <w:br/>
        <w:t>Раздел 1. Финансовые положения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161 - 165) </w:t>
      </w:r>
      <w:r w:rsidR="00A405D5" w:rsidRPr="00A405D5">
        <w:rPr>
          <w:rFonts w:ascii="Times New Roman" w:hAnsi="Times New Roman" w:cs="Times New Roman"/>
        </w:rPr>
        <w:br/>
        <w:t>I. Бюджет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161 - 165) </w:t>
      </w:r>
      <w:r w:rsidR="00A405D5" w:rsidRPr="00A405D5">
        <w:rPr>
          <w:rFonts w:ascii="Times New Roman" w:hAnsi="Times New Roman" w:cs="Times New Roman"/>
        </w:rPr>
        <w:br/>
        <w:t>Раздел 2. Экономические положения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166 - 173) </w:t>
      </w:r>
      <w:r w:rsidR="00A405D5" w:rsidRPr="00A405D5">
        <w:rPr>
          <w:rFonts w:ascii="Times New Roman" w:hAnsi="Times New Roman" w:cs="Times New Roman"/>
        </w:rPr>
        <w:br/>
        <w:t>I. Планирование (ст. 166) </w:t>
      </w:r>
      <w:r w:rsidR="00A405D5" w:rsidRPr="00A405D5">
        <w:rPr>
          <w:rFonts w:ascii="Times New Roman" w:hAnsi="Times New Roman" w:cs="Times New Roman"/>
        </w:rPr>
        <w:br/>
        <w:t xml:space="preserve">II. </w:t>
      </w:r>
      <w:proofErr w:type="gramStart"/>
      <w:r w:rsidR="00A405D5" w:rsidRPr="00A405D5">
        <w:rPr>
          <w:rFonts w:ascii="Times New Roman" w:hAnsi="Times New Roman" w:cs="Times New Roman"/>
        </w:rPr>
        <w:t>Контроль за</w:t>
      </w:r>
      <w:proofErr w:type="gramEnd"/>
      <w:r w:rsidR="00A405D5" w:rsidRPr="00A405D5">
        <w:rPr>
          <w:rFonts w:ascii="Times New Roman" w:hAnsi="Times New Roman" w:cs="Times New Roman"/>
        </w:rPr>
        <w:t xml:space="preserve"> состоянием рынков (ст. 167) </w:t>
      </w:r>
      <w:r w:rsidR="00A405D5" w:rsidRPr="00A405D5">
        <w:rPr>
          <w:rFonts w:ascii="Times New Roman" w:hAnsi="Times New Roman" w:cs="Times New Roman"/>
        </w:rPr>
        <w:br/>
        <w:t>и регулирование внешней торговли </w:t>
      </w:r>
      <w:r w:rsidR="00A405D5" w:rsidRPr="00A405D5">
        <w:rPr>
          <w:rFonts w:ascii="Times New Roman" w:hAnsi="Times New Roman" w:cs="Times New Roman"/>
        </w:rPr>
        <w:br/>
        <w:t>III. Исследование эксплуатации природных (ст. 168) </w:t>
      </w:r>
      <w:r w:rsidR="00A405D5" w:rsidRPr="00A405D5">
        <w:rPr>
          <w:rFonts w:ascii="Times New Roman" w:hAnsi="Times New Roman" w:cs="Times New Roman"/>
        </w:rPr>
        <w:br/>
        <w:t>ресурсов </w:t>
      </w:r>
      <w:r w:rsidR="00A405D5" w:rsidRPr="00A405D5">
        <w:rPr>
          <w:rFonts w:ascii="Times New Roman" w:hAnsi="Times New Roman" w:cs="Times New Roman"/>
        </w:rPr>
        <w:br/>
        <w:t>IV. Лесные заповедники и жители деревень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169 - 170) </w:t>
      </w:r>
      <w:r w:rsidR="00A405D5" w:rsidRPr="00A405D5">
        <w:rPr>
          <w:rFonts w:ascii="Times New Roman" w:hAnsi="Times New Roman" w:cs="Times New Roman"/>
        </w:rPr>
        <w:br/>
        <w:t>лесных заповедников </w:t>
      </w:r>
      <w:r w:rsidR="00A405D5" w:rsidRPr="00A405D5">
        <w:rPr>
          <w:rFonts w:ascii="Times New Roman" w:hAnsi="Times New Roman" w:cs="Times New Roman"/>
        </w:rPr>
        <w:br/>
        <w:t>V. Содействие кооперативам (ст. 171) </w:t>
      </w:r>
      <w:r w:rsidR="00A405D5" w:rsidRPr="00A405D5">
        <w:rPr>
          <w:rFonts w:ascii="Times New Roman" w:hAnsi="Times New Roman" w:cs="Times New Roman"/>
        </w:rPr>
        <w:br/>
        <w:t>VI. Защита потребителей, мелких торговцев (</w:t>
      </w:r>
      <w:proofErr w:type="spellStart"/>
      <w:r w:rsidR="00A405D5" w:rsidRPr="00A405D5">
        <w:rPr>
          <w:rFonts w:ascii="Times New Roman" w:hAnsi="Times New Roman" w:cs="Times New Roman"/>
        </w:rPr>
        <w:t>ст.ст</w:t>
      </w:r>
      <w:proofErr w:type="spellEnd"/>
      <w:r w:rsidR="00A405D5" w:rsidRPr="00A405D5">
        <w:rPr>
          <w:rFonts w:ascii="Times New Roman" w:hAnsi="Times New Roman" w:cs="Times New Roman"/>
        </w:rPr>
        <w:t>. 172 - 173) </w:t>
      </w:r>
      <w:r w:rsidR="00A405D5" w:rsidRPr="00A405D5">
        <w:rPr>
          <w:rFonts w:ascii="Times New Roman" w:hAnsi="Times New Roman" w:cs="Times New Roman"/>
        </w:rPr>
        <w:br/>
        <w:t>и ремесленников </w:t>
      </w:r>
      <w:r w:rsidR="00A405D5" w:rsidRPr="00A405D5">
        <w:rPr>
          <w:rFonts w:ascii="Times New Roman" w:hAnsi="Times New Roman" w:cs="Times New Roman"/>
        </w:rPr>
        <w:br/>
      </w:r>
      <w:r w:rsidR="00A405D5" w:rsidRPr="000A4AB6">
        <w:rPr>
          <w:rFonts w:ascii="Times New Roman" w:hAnsi="Times New Roman" w:cs="Times New Roman"/>
          <w:b/>
          <w:bCs/>
        </w:rPr>
        <w:t>Часть 5. Разные положения (ст. 174) </w:t>
      </w:r>
      <w:r w:rsidR="00A405D5" w:rsidRPr="00A405D5">
        <w:rPr>
          <w:rFonts w:ascii="Times New Roman" w:hAnsi="Times New Roman" w:cs="Times New Roman"/>
        </w:rPr>
        <w:br/>
        <w:t>I. Защита законов о реформе (ст. 174) </w:t>
      </w:r>
      <w:r w:rsidR="00A405D5" w:rsidRPr="00A405D5">
        <w:rPr>
          <w:rFonts w:ascii="Times New Roman" w:hAnsi="Times New Roman" w:cs="Times New Roman"/>
        </w:rPr>
        <w:br/>
      </w:r>
      <w:r w:rsidR="00A405D5" w:rsidRPr="00A405D5">
        <w:rPr>
          <w:rFonts w:ascii="Times New Roman" w:hAnsi="Times New Roman" w:cs="Times New Roman"/>
          <w:b/>
          <w:bCs/>
        </w:rPr>
        <w:t>Часть 6. Временные положения (</w:t>
      </w:r>
      <w:proofErr w:type="spellStart"/>
      <w:r w:rsidR="00A405D5" w:rsidRPr="00A405D5">
        <w:rPr>
          <w:rFonts w:ascii="Times New Roman" w:hAnsi="Times New Roman" w:cs="Times New Roman"/>
          <w:b/>
          <w:bCs/>
        </w:rPr>
        <w:t>ст.ст</w:t>
      </w:r>
      <w:proofErr w:type="spellEnd"/>
      <w:r w:rsidR="00A405D5" w:rsidRPr="00A405D5">
        <w:rPr>
          <w:rFonts w:ascii="Times New Roman" w:hAnsi="Times New Roman" w:cs="Times New Roman"/>
          <w:b/>
          <w:bCs/>
        </w:rPr>
        <w:t>. 1 - 16)</w:t>
      </w:r>
      <w:r w:rsidR="00A405D5" w:rsidRPr="00A405D5">
        <w:rPr>
          <w:rFonts w:ascii="Times New Roman" w:hAnsi="Times New Roman" w:cs="Times New Roman"/>
        </w:rPr>
        <w:t> </w:t>
      </w:r>
      <w:r w:rsidR="00A405D5" w:rsidRPr="00A405D5">
        <w:rPr>
          <w:rFonts w:ascii="Times New Roman" w:hAnsi="Times New Roman" w:cs="Times New Roman"/>
        </w:rPr>
        <w:br/>
      </w:r>
      <w:r w:rsidR="00A405D5" w:rsidRPr="00A405D5">
        <w:rPr>
          <w:rFonts w:ascii="Times New Roman" w:hAnsi="Times New Roman" w:cs="Times New Roman"/>
          <w:b/>
          <w:bCs/>
        </w:rPr>
        <w:t>Часть 7. Заключительные положения (</w:t>
      </w:r>
      <w:proofErr w:type="spellStart"/>
      <w:r w:rsidR="00A405D5" w:rsidRPr="00A405D5">
        <w:rPr>
          <w:rFonts w:ascii="Times New Roman" w:hAnsi="Times New Roman" w:cs="Times New Roman"/>
          <w:b/>
          <w:bCs/>
        </w:rPr>
        <w:t>ст.ст</w:t>
      </w:r>
      <w:proofErr w:type="spellEnd"/>
      <w:r w:rsidR="00A405D5" w:rsidRPr="00A405D5">
        <w:rPr>
          <w:rFonts w:ascii="Times New Roman" w:hAnsi="Times New Roman" w:cs="Times New Roman"/>
          <w:b/>
          <w:bCs/>
        </w:rPr>
        <w:t>. 175 - 177)</w:t>
      </w:r>
      <w:r w:rsidR="00A405D5" w:rsidRPr="00A405D5">
        <w:rPr>
          <w:rFonts w:ascii="Times New Roman" w:hAnsi="Times New Roman" w:cs="Times New Roman"/>
        </w:rPr>
        <w:t> </w:t>
      </w:r>
      <w:r w:rsidR="00A405D5" w:rsidRPr="00A405D5">
        <w:rPr>
          <w:rFonts w:ascii="Times New Roman" w:hAnsi="Times New Roman" w:cs="Times New Roman"/>
        </w:rPr>
        <w:br/>
        <w:t>I. Изменение Конституции, участие в выборах (ст. 175) </w:t>
      </w:r>
      <w:r w:rsidR="00A405D5" w:rsidRPr="00A405D5">
        <w:rPr>
          <w:rFonts w:ascii="Times New Roman" w:hAnsi="Times New Roman" w:cs="Times New Roman"/>
        </w:rPr>
        <w:br/>
        <w:t>и референдуме </w:t>
      </w:r>
      <w:r w:rsidR="00A405D5" w:rsidRPr="00A405D5">
        <w:rPr>
          <w:rFonts w:ascii="Times New Roman" w:hAnsi="Times New Roman" w:cs="Times New Roman"/>
        </w:rPr>
        <w:br/>
      </w:r>
      <w:r w:rsidR="00A405D5" w:rsidRPr="00A405D5">
        <w:rPr>
          <w:rFonts w:ascii="Times New Roman" w:hAnsi="Times New Roman" w:cs="Times New Roman"/>
        </w:rPr>
        <w:lastRenderedPageBreak/>
        <w:t>II. Преамбула и заголовки разделов (ст. 176) </w:t>
      </w:r>
      <w:r w:rsidR="00A405D5" w:rsidRPr="00A405D5">
        <w:rPr>
          <w:rFonts w:ascii="Times New Roman" w:hAnsi="Times New Roman" w:cs="Times New Roman"/>
        </w:rPr>
        <w:br/>
        <w:t>III. Вступление Конституции в силу (ст. 177) </w:t>
      </w:r>
      <w:r w:rsidR="00A405D5" w:rsidRPr="00A405D5">
        <w:rPr>
          <w:rFonts w:ascii="Times New Roman" w:hAnsi="Times New Roman" w:cs="Times New Roman"/>
        </w:rPr>
        <w:br/>
      </w:r>
      <w:r w:rsidR="00A405D5" w:rsidRPr="00A405D5">
        <w:rPr>
          <w:rFonts w:ascii="Times New Roman" w:hAnsi="Times New Roman" w:cs="Times New Roman"/>
          <w:b/>
          <w:bCs/>
        </w:rPr>
        <w:t>Преамбула</w:t>
      </w:r>
      <w:proofErr w:type="gramStart"/>
      <w:r w:rsidR="00A405D5" w:rsidRPr="00A405D5">
        <w:rPr>
          <w:rFonts w:ascii="Times New Roman" w:hAnsi="Times New Roman" w:cs="Times New Roman"/>
        </w:rPr>
        <w:br/>
        <w:t>В</w:t>
      </w:r>
      <w:proofErr w:type="gramEnd"/>
      <w:r w:rsidR="00A405D5" w:rsidRPr="00A405D5">
        <w:rPr>
          <w:rFonts w:ascii="Times New Roman" w:hAnsi="Times New Roman" w:cs="Times New Roman"/>
        </w:rPr>
        <w:t xml:space="preserve"> соответствии с концепцией национализма, а также формами и принципами, провозглашенными основателем Республики Турции бессмертным лидером и непревзойденным героем </w:t>
      </w:r>
      <w:proofErr w:type="spellStart"/>
      <w:r w:rsidR="00A405D5" w:rsidRPr="00A405D5">
        <w:rPr>
          <w:rFonts w:ascii="Times New Roman" w:hAnsi="Times New Roman" w:cs="Times New Roman"/>
        </w:rPr>
        <w:t>Ататюрком</w:t>
      </w:r>
      <w:proofErr w:type="spellEnd"/>
      <w:r w:rsidR="00A405D5" w:rsidRPr="00A405D5">
        <w:rPr>
          <w:rFonts w:ascii="Times New Roman" w:hAnsi="Times New Roman" w:cs="Times New Roman"/>
        </w:rPr>
        <w:t>, настоящая Конституция, которая утверждает вечное существование Турецкой нации и Родины, а также неделимое единство Турецкого государства, воплощает:</w:t>
      </w:r>
      <w:r w:rsidR="00A405D5" w:rsidRPr="00A405D5">
        <w:rPr>
          <w:rFonts w:ascii="Times New Roman" w:hAnsi="Times New Roman" w:cs="Times New Roman"/>
        </w:rPr>
        <w:br/>
        <w:t xml:space="preserve">намерение постоянно защищать существование, благосостояние, а также материальное и духовное благополучие Турецкой Республики, как достойного члена </w:t>
      </w:r>
      <w:proofErr w:type="gramStart"/>
      <w:r w:rsidR="00A405D5" w:rsidRPr="00A405D5">
        <w:rPr>
          <w:rFonts w:ascii="Times New Roman" w:hAnsi="Times New Roman" w:cs="Times New Roman"/>
        </w:rPr>
        <w:t>семьи народов мира с равными правами, достижение стандартов современной цивилизации;</w:t>
      </w:r>
      <w:r w:rsidR="00A405D5" w:rsidRPr="00A405D5">
        <w:rPr>
          <w:rFonts w:ascii="Times New Roman" w:hAnsi="Times New Roman" w:cs="Times New Roman"/>
        </w:rPr>
        <w:br/>
        <w:t>понимание абсолютного верховенства воли нации и того факта, что суверенитет полностью и безусловно принадлежит Турецкой нации, а также того, что никакое лицо или орган, уполномоченные осуществлять этот суверенитет от имени нации, не должны выходить за рамки либеральной демократии и правового строя, установленных согласно ее требованиям;</w:t>
      </w:r>
      <w:proofErr w:type="gramEnd"/>
      <w:r w:rsidR="00A405D5" w:rsidRPr="00A405D5">
        <w:rPr>
          <w:rFonts w:ascii="Times New Roman" w:hAnsi="Times New Roman" w:cs="Times New Roman"/>
        </w:rPr>
        <w:br/>
        <w:t>принцип разделения властей, который не означает подчинения одних органов государства другим, а является лишь разделением некоторых государственных полномочий и обязанностей, которые представляют собой сотрудничество и разделение функций при верховенстве Конституции и закона;</w:t>
      </w:r>
      <w:r w:rsidR="00A405D5" w:rsidRPr="00A405D5">
        <w:rPr>
          <w:rFonts w:ascii="Times New Roman" w:hAnsi="Times New Roman" w:cs="Times New Roman"/>
        </w:rPr>
        <w:br/>
      </w:r>
      <w:proofErr w:type="gramStart"/>
      <w:r w:rsidR="00A405D5" w:rsidRPr="00A405D5">
        <w:rPr>
          <w:rFonts w:ascii="Times New Roman" w:hAnsi="Times New Roman" w:cs="Times New Roman"/>
        </w:rPr>
        <w:t xml:space="preserve">признание того, что никакие взгляды и убеждения не должны противопоставляться национальным интересам Турции, принципу неразрывного единства турецких граждан со своей страной и территорией, историческим и духовным ценностям Турции или национализма, принципам, реформам и преобразованиям </w:t>
      </w:r>
      <w:proofErr w:type="spellStart"/>
      <w:r w:rsidR="00A405D5" w:rsidRPr="00A405D5">
        <w:rPr>
          <w:rFonts w:ascii="Times New Roman" w:hAnsi="Times New Roman" w:cs="Times New Roman"/>
        </w:rPr>
        <w:t>Ататюрка</w:t>
      </w:r>
      <w:proofErr w:type="spellEnd"/>
      <w:r w:rsidR="00A405D5" w:rsidRPr="00A405D5">
        <w:rPr>
          <w:rFonts w:ascii="Times New Roman" w:hAnsi="Times New Roman" w:cs="Times New Roman"/>
        </w:rPr>
        <w:t>, а также, как требует того принцип светского государства, на государственные дела и политику никоим образом не должны влиять священные религиозные чувства;</w:t>
      </w:r>
      <w:proofErr w:type="gramEnd"/>
      <w:r w:rsidR="00A405D5" w:rsidRPr="00A405D5">
        <w:rPr>
          <w:rFonts w:ascii="Times New Roman" w:hAnsi="Times New Roman" w:cs="Times New Roman"/>
        </w:rPr>
        <w:br/>
        <w:t>подтверждение неотъемлемого права каждого турецкого гражданина вести достойную жизнь и развивать свое материальное и духовное благополучие в условиях национальной культуры, цивилизации и правового строя посредством осуществления основных прав и свобод, зафиксированных этой Конституцией в соответствии с требованиями равенства и социальной справедливости;</w:t>
      </w:r>
      <w:r w:rsidR="00A405D5" w:rsidRPr="00A405D5">
        <w:rPr>
          <w:rFonts w:ascii="Times New Roman" w:hAnsi="Times New Roman" w:cs="Times New Roman"/>
        </w:rPr>
        <w:br/>
      </w:r>
      <w:proofErr w:type="gramStart"/>
      <w:r w:rsidR="00A405D5" w:rsidRPr="00A405D5">
        <w:rPr>
          <w:rFonts w:ascii="Times New Roman" w:hAnsi="Times New Roman" w:cs="Times New Roman"/>
        </w:rPr>
        <w:t>признание того, что все турецкие граждане объединены национальной честью и гордостью, в национальной радости и печали, в их правах и обязанностях по отношению к национальному существованию, достижениях и трудностях и в любом проявлении национальной жизни, они имеют право требовать мирной жизни, основанной на безусловном соблюдении прав и свобод друг друга, взаимной любви и товарищества, а также веры в принцип:</w:t>
      </w:r>
      <w:proofErr w:type="gramEnd"/>
      <w:r w:rsidR="00A405D5" w:rsidRPr="00A405D5">
        <w:rPr>
          <w:rFonts w:ascii="Times New Roman" w:hAnsi="Times New Roman" w:cs="Times New Roman"/>
        </w:rPr>
        <w:t xml:space="preserve"> "Мир в доме, мир в мире".</w:t>
      </w:r>
      <w:r w:rsidR="00A405D5" w:rsidRPr="00A405D5">
        <w:rPr>
          <w:rFonts w:ascii="Times New Roman" w:hAnsi="Times New Roman" w:cs="Times New Roman"/>
        </w:rPr>
        <w:br/>
        <w:t>Настоящая Конституция вверяется Турецкой нацией ее сынам и дочерям, преданным демократии, Родине и нации, для усвоения и разделения идей, убеждений и повелений, их толкования и применения с безусловной преданностью в соответствии с буквой и духом настоящей Конституции.</w:t>
      </w:r>
    </w:p>
    <w:p w:rsidR="00A42DD7" w:rsidRDefault="000A4AB6" w:rsidP="00A405D5">
      <w:pPr>
        <w:pStyle w:val="a4"/>
        <w:spacing w:line="360" w:lineRule="auto"/>
        <w:rPr>
          <w:rFonts w:ascii="Times New Roman" w:hAnsi="Times New Roman" w:cs="Times New Roman"/>
        </w:rPr>
      </w:pPr>
      <w:r>
        <w:rPr>
          <w:rFonts w:ascii="Times New Roman" w:hAnsi="Times New Roman" w:cs="Times New Roman"/>
          <w:b/>
          <w:bCs/>
        </w:rPr>
        <w:lastRenderedPageBreak/>
        <w:t>Часть 1</w:t>
      </w:r>
      <w:r>
        <w:rPr>
          <w:rFonts w:ascii="Times New Roman" w:hAnsi="Times New Roman" w:cs="Times New Roman"/>
          <w:b/>
          <w:bCs/>
        </w:rPr>
        <w:br/>
        <w:t>Общие принципы</w:t>
      </w:r>
      <w:r w:rsidR="00A405D5" w:rsidRPr="00A405D5">
        <w:rPr>
          <w:rFonts w:ascii="Times New Roman" w:hAnsi="Times New Roman" w:cs="Times New Roman"/>
          <w:b/>
          <w:bCs/>
        </w:rPr>
        <w:br/>
        <w:t>I. Форма государства</w:t>
      </w:r>
      <w:r w:rsidR="00A405D5" w:rsidRPr="00A405D5">
        <w:rPr>
          <w:rFonts w:ascii="Times New Roman" w:hAnsi="Times New Roman" w:cs="Times New Roman"/>
        </w:rPr>
        <w:br/>
        <w:t>Статья 1. Турецкое государство - республика.</w:t>
      </w:r>
      <w:r w:rsidR="00A405D5" w:rsidRPr="00A405D5">
        <w:rPr>
          <w:rFonts w:ascii="Times New Roman" w:hAnsi="Times New Roman" w:cs="Times New Roman"/>
        </w:rPr>
        <w:br/>
      </w:r>
      <w:r w:rsidR="00A405D5" w:rsidRPr="00A405D5">
        <w:rPr>
          <w:rFonts w:ascii="Times New Roman" w:hAnsi="Times New Roman" w:cs="Times New Roman"/>
          <w:b/>
          <w:bCs/>
        </w:rPr>
        <w:t>II. Характеристики Республики</w:t>
      </w:r>
      <w:r w:rsidR="00A405D5" w:rsidRPr="00A405D5">
        <w:rPr>
          <w:rFonts w:ascii="Times New Roman" w:hAnsi="Times New Roman" w:cs="Times New Roman"/>
        </w:rPr>
        <w:br/>
        <w:t xml:space="preserve">Статья 2. Республика Турция - демократическое, светское и социальное государство, основанное на нормах права; опирающееся на концепцию общественного спокойствия, национальной солидарности и справедливости; уважающее права человека, верное национализму </w:t>
      </w:r>
      <w:proofErr w:type="spellStart"/>
      <w:r w:rsidR="00A405D5" w:rsidRPr="00A405D5">
        <w:rPr>
          <w:rFonts w:ascii="Times New Roman" w:hAnsi="Times New Roman" w:cs="Times New Roman"/>
        </w:rPr>
        <w:t>Ататюрка</w:t>
      </w:r>
      <w:proofErr w:type="spellEnd"/>
      <w:r w:rsidR="00A405D5" w:rsidRPr="00A405D5">
        <w:rPr>
          <w:rFonts w:ascii="Times New Roman" w:hAnsi="Times New Roman" w:cs="Times New Roman"/>
        </w:rPr>
        <w:t xml:space="preserve"> и основанное на главных принципах, изложенных в преамбуле.</w:t>
      </w:r>
      <w:r w:rsidR="00A405D5" w:rsidRPr="00A405D5">
        <w:rPr>
          <w:rFonts w:ascii="Times New Roman" w:hAnsi="Times New Roman" w:cs="Times New Roman"/>
        </w:rPr>
        <w:br/>
      </w:r>
      <w:r w:rsidR="00A405D5" w:rsidRPr="00A405D5">
        <w:rPr>
          <w:rFonts w:ascii="Times New Roman" w:hAnsi="Times New Roman" w:cs="Times New Roman"/>
          <w:b/>
          <w:bCs/>
        </w:rPr>
        <w:t>III. Целостность государства, официальный язык, флаг, государственный гимн и столица</w:t>
      </w:r>
      <w:r w:rsidR="00A405D5" w:rsidRPr="00A405D5">
        <w:rPr>
          <w:rFonts w:ascii="Times New Roman" w:hAnsi="Times New Roman" w:cs="Times New Roman"/>
        </w:rPr>
        <w:br/>
        <w:t>Статья 3. Турецкое государство, его территория и нация - единое неделимое целое. Официальный язык - турецкий. Флаг, форма которого определена специальным законом, представляет собой белый полумесяц и звезду на красном фоне. Государственный гимн - "Марш независимости". Столица - Анкара.</w:t>
      </w:r>
      <w:r w:rsidR="00A405D5" w:rsidRPr="00A405D5">
        <w:rPr>
          <w:rFonts w:ascii="Times New Roman" w:hAnsi="Times New Roman" w:cs="Times New Roman"/>
        </w:rPr>
        <w:br/>
      </w:r>
      <w:r w:rsidR="00A405D5" w:rsidRPr="00A405D5">
        <w:rPr>
          <w:rFonts w:ascii="Times New Roman" w:hAnsi="Times New Roman" w:cs="Times New Roman"/>
          <w:b/>
          <w:bCs/>
        </w:rPr>
        <w:t>IV. Неизменяемые положения</w:t>
      </w:r>
      <w:r w:rsidR="00A405D5" w:rsidRPr="00A405D5">
        <w:rPr>
          <w:rFonts w:ascii="Times New Roman" w:hAnsi="Times New Roman" w:cs="Times New Roman"/>
        </w:rPr>
        <w:br/>
        <w:t>Статья 4. Положение статьи 1 Конституции, устанавливающей форму государства как Республику, положения статьи 2 о характеристиках Республики и положения статьи 3 не могут быть исправлены, и при этом не могут вноситься предложения об их изменении.</w:t>
      </w:r>
      <w:r w:rsidR="00A405D5" w:rsidRPr="00A405D5">
        <w:rPr>
          <w:rFonts w:ascii="Times New Roman" w:hAnsi="Times New Roman" w:cs="Times New Roman"/>
        </w:rPr>
        <w:br/>
      </w:r>
      <w:r w:rsidR="00A405D5" w:rsidRPr="00A405D5">
        <w:rPr>
          <w:rFonts w:ascii="Times New Roman" w:hAnsi="Times New Roman" w:cs="Times New Roman"/>
          <w:b/>
          <w:bCs/>
        </w:rPr>
        <w:t>V. Основные цели и обязанности государства</w:t>
      </w:r>
      <w:r w:rsidR="00A405D5" w:rsidRPr="00A405D5">
        <w:rPr>
          <w:rFonts w:ascii="Times New Roman" w:hAnsi="Times New Roman" w:cs="Times New Roman"/>
        </w:rPr>
        <w:br/>
        <w:t xml:space="preserve">Статья 5. </w:t>
      </w:r>
      <w:proofErr w:type="gramStart"/>
      <w:r w:rsidR="00A405D5" w:rsidRPr="00A405D5">
        <w:rPr>
          <w:rFonts w:ascii="Times New Roman" w:hAnsi="Times New Roman" w:cs="Times New Roman"/>
        </w:rPr>
        <w:t>Основные цели и обязанности государства - защищать независимость и целостность Турецкой нации, неделимость страны, Республики и демократии; гарантировать благосостояние, мир и удачу индивидуума и общества; бороться за устранение политических, экономических и социальных препятствий, которые ограничивают основные права и свободы личности способом, несовместимым с принципами справедливости и социального государства, основанного на признании правовых норм;</w:t>
      </w:r>
      <w:proofErr w:type="gramEnd"/>
      <w:r w:rsidR="00A405D5" w:rsidRPr="00A405D5">
        <w:rPr>
          <w:rFonts w:ascii="Times New Roman" w:hAnsi="Times New Roman" w:cs="Times New Roman"/>
        </w:rPr>
        <w:t xml:space="preserve"> обеспечивать необходимые условия для материального и духовного развития личности.</w:t>
      </w:r>
      <w:r w:rsidR="00A405D5" w:rsidRPr="00A405D5">
        <w:rPr>
          <w:rFonts w:ascii="Times New Roman" w:hAnsi="Times New Roman" w:cs="Times New Roman"/>
        </w:rPr>
        <w:br/>
      </w:r>
      <w:r w:rsidR="00A405D5" w:rsidRPr="00A405D5">
        <w:rPr>
          <w:rFonts w:ascii="Times New Roman" w:hAnsi="Times New Roman" w:cs="Times New Roman"/>
          <w:b/>
          <w:bCs/>
        </w:rPr>
        <w:t>VI. Суверенитет</w:t>
      </w:r>
      <w:r w:rsidR="00A405D5" w:rsidRPr="00A405D5">
        <w:rPr>
          <w:rFonts w:ascii="Times New Roman" w:hAnsi="Times New Roman" w:cs="Times New Roman"/>
        </w:rPr>
        <w:br/>
        <w:t xml:space="preserve">Статья 6. Суверенитет полностью </w:t>
      </w:r>
      <w:proofErr w:type="gramStart"/>
      <w:r w:rsidR="00A405D5" w:rsidRPr="00A405D5">
        <w:rPr>
          <w:rFonts w:ascii="Times New Roman" w:hAnsi="Times New Roman" w:cs="Times New Roman"/>
        </w:rPr>
        <w:t>и</w:t>
      </w:r>
      <w:proofErr w:type="gramEnd"/>
      <w:r w:rsidR="00A405D5" w:rsidRPr="00A405D5">
        <w:rPr>
          <w:rFonts w:ascii="Times New Roman" w:hAnsi="Times New Roman" w:cs="Times New Roman"/>
        </w:rPr>
        <w:t xml:space="preserve"> безусловно принадлежит нации. Турецкая нация должна осуществлять суверенитет через уполномоченные органы в соответствии с принципами, зафиксированными в Конституции. Право осуществлять суверенитет не должно принадлежать какой-либо личности, группе или классу. Никакое лицо или орган не могут осуществлять какие-либо государственные функции, которые не предусмотрены Конституцией.</w:t>
      </w:r>
      <w:r w:rsidR="00A405D5" w:rsidRPr="00A405D5">
        <w:rPr>
          <w:rFonts w:ascii="Times New Roman" w:hAnsi="Times New Roman" w:cs="Times New Roman"/>
        </w:rPr>
        <w:br/>
      </w:r>
      <w:r w:rsidR="00A405D5" w:rsidRPr="00A405D5">
        <w:rPr>
          <w:rFonts w:ascii="Times New Roman" w:hAnsi="Times New Roman" w:cs="Times New Roman"/>
          <w:b/>
          <w:bCs/>
        </w:rPr>
        <w:t>VII. Законодательная власть</w:t>
      </w:r>
      <w:r w:rsidR="00A405D5" w:rsidRPr="00A405D5">
        <w:rPr>
          <w:rFonts w:ascii="Times New Roman" w:hAnsi="Times New Roman" w:cs="Times New Roman"/>
        </w:rPr>
        <w:br/>
        <w:t>Статья 7. Законодательная власть от имени Турецкой нации принадлежит Великому Национальному Собранию Турции. Эта власть не может передаваться.</w:t>
      </w:r>
      <w:r w:rsidR="00A405D5" w:rsidRPr="00A405D5">
        <w:rPr>
          <w:rFonts w:ascii="Times New Roman" w:hAnsi="Times New Roman" w:cs="Times New Roman"/>
        </w:rPr>
        <w:br/>
      </w:r>
      <w:r w:rsidR="00A405D5" w:rsidRPr="00A405D5">
        <w:rPr>
          <w:rFonts w:ascii="Times New Roman" w:hAnsi="Times New Roman" w:cs="Times New Roman"/>
          <w:b/>
          <w:bCs/>
        </w:rPr>
        <w:t>VIII. Исполнительная власть и полномочия</w:t>
      </w:r>
      <w:r w:rsidR="00A405D5" w:rsidRPr="00A405D5">
        <w:rPr>
          <w:rFonts w:ascii="Times New Roman" w:hAnsi="Times New Roman" w:cs="Times New Roman"/>
        </w:rPr>
        <w:br/>
        <w:t>Статья 8. Исполнительная власть и полномочия в соответствии с Конституцией и законом принадлежат и осуществляются Президентом Республики и Советом министров.</w:t>
      </w:r>
      <w:r w:rsidR="00A405D5" w:rsidRPr="00A405D5">
        <w:rPr>
          <w:rFonts w:ascii="Times New Roman" w:hAnsi="Times New Roman" w:cs="Times New Roman"/>
        </w:rPr>
        <w:br/>
      </w:r>
      <w:r w:rsidR="00A405D5" w:rsidRPr="00A405D5">
        <w:rPr>
          <w:rFonts w:ascii="Times New Roman" w:hAnsi="Times New Roman" w:cs="Times New Roman"/>
          <w:b/>
          <w:bCs/>
        </w:rPr>
        <w:lastRenderedPageBreak/>
        <w:t>IX. Судебная власть</w:t>
      </w:r>
      <w:r w:rsidR="00A405D5" w:rsidRPr="00A405D5">
        <w:rPr>
          <w:rFonts w:ascii="Times New Roman" w:hAnsi="Times New Roman" w:cs="Times New Roman"/>
        </w:rPr>
        <w:br/>
        <w:t>Статья 9. Судебная власть осуществляется от имени Турецкой нации независимыми судами.</w:t>
      </w:r>
      <w:r w:rsidR="00A405D5" w:rsidRPr="00A405D5">
        <w:rPr>
          <w:rFonts w:ascii="Times New Roman" w:hAnsi="Times New Roman" w:cs="Times New Roman"/>
        </w:rPr>
        <w:br/>
      </w:r>
      <w:r w:rsidR="00A405D5" w:rsidRPr="00A405D5">
        <w:rPr>
          <w:rFonts w:ascii="Times New Roman" w:hAnsi="Times New Roman" w:cs="Times New Roman"/>
          <w:b/>
          <w:bCs/>
        </w:rPr>
        <w:t>X. Равенство перед законом</w:t>
      </w:r>
      <w:r w:rsidR="00A405D5" w:rsidRPr="00A405D5">
        <w:rPr>
          <w:rFonts w:ascii="Times New Roman" w:hAnsi="Times New Roman" w:cs="Times New Roman"/>
        </w:rPr>
        <w:br/>
        <w:t>Статья 10. Все равны перед законом независимо от языка, расы, мировоззрения, пола, политической ориентации, философских взглядов, религии и веры и тому подобного.</w:t>
      </w:r>
      <w:r w:rsidR="00A405D5" w:rsidRPr="00A405D5">
        <w:rPr>
          <w:rFonts w:ascii="Times New Roman" w:hAnsi="Times New Roman" w:cs="Times New Roman"/>
        </w:rPr>
        <w:br/>
        <w:t>Никакая привилегия не может быть предоставлена какому-либо лицу, семье, группе или классу.</w:t>
      </w:r>
      <w:r w:rsidR="00A405D5" w:rsidRPr="00A405D5">
        <w:rPr>
          <w:rFonts w:ascii="Times New Roman" w:hAnsi="Times New Roman" w:cs="Times New Roman"/>
        </w:rPr>
        <w:br/>
        <w:t>Государственные органы и административные власти должны при осуществлении всех своих полномочий действовать в соответствии с принципом равенства перед законом.</w:t>
      </w:r>
      <w:r w:rsidR="00A405D5" w:rsidRPr="00A405D5">
        <w:rPr>
          <w:rFonts w:ascii="Times New Roman" w:hAnsi="Times New Roman" w:cs="Times New Roman"/>
        </w:rPr>
        <w:br/>
      </w:r>
      <w:r w:rsidR="00A405D5" w:rsidRPr="00A405D5">
        <w:rPr>
          <w:rFonts w:ascii="Times New Roman" w:hAnsi="Times New Roman" w:cs="Times New Roman"/>
          <w:b/>
          <w:bCs/>
        </w:rPr>
        <w:t>XI. Верховенство и обязательная сила Конституции</w:t>
      </w:r>
      <w:r w:rsidR="00A405D5" w:rsidRPr="00A405D5">
        <w:rPr>
          <w:rFonts w:ascii="Times New Roman" w:hAnsi="Times New Roman" w:cs="Times New Roman"/>
        </w:rPr>
        <w:br/>
        <w:t>Статья 11. Положения Конституции являются основополагающими правовыми нормами, обязательными для законодательных, исполнительных и судебных органов, а также административных инстанций и других организаций и лиц. Законы не должны противоречить Конституции.</w:t>
      </w:r>
    </w:p>
    <w:p w:rsidR="00A405D5" w:rsidRDefault="00A405D5" w:rsidP="00A405D5">
      <w:pPr>
        <w:pStyle w:val="a4"/>
        <w:spacing w:line="360" w:lineRule="auto"/>
        <w:rPr>
          <w:rFonts w:ascii="Times New Roman" w:hAnsi="Times New Roman" w:cs="Times New Roman"/>
        </w:rPr>
      </w:pPr>
      <w:r w:rsidRPr="00A405D5">
        <w:rPr>
          <w:rFonts w:ascii="Times New Roman" w:hAnsi="Times New Roman" w:cs="Times New Roman"/>
          <w:b/>
          <w:bCs/>
        </w:rPr>
        <w:t xml:space="preserve">Раздел </w:t>
      </w:r>
      <w:r w:rsidR="000A4AB6">
        <w:rPr>
          <w:rFonts w:ascii="Times New Roman" w:hAnsi="Times New Roman" w:cs="Times New Roman"/>
          <w:b/>
          <w:bCs/>
        </w:rPr>
        <w:t>2. Права и обязанности личности</w:t>
      </w:r>
      <w:r w:rsidRPr="00A405D5">
        <w:rPr>
          <w:rFonts w:ascii="Times New Roman" w:hAnsi="Times New Roman" w:cs="Times New Roman"/>
          <w:b/>
          <w:bCs/>
        </w:rPr>
        <w:br/>
        <w:t>I. Неприкосновенность личности, материальное и духовное достояние</w:t>
      </w:r>
      <w:r w:rsidRPr="00A405D5">
        <w:rPr>
          <w:rFonts w:ascii="Times New Roman" w:hAnsi="Times New Roman" w:cs="Times New Roman"/>
        </w:rPr>
        <w:br/>
        <w:t>Статья 17. Каждый имеет право на жизнь и на защиту, а также улучшение своего материального и духовного достояния.</w:t>
      </w:r>
      <w:r w:rsidRPr="00A405D5">
        <w:rPr>
          <w:rFonts w:ascii="Times New Roman" w:hAnsi="Times New Roman" w:cs="Times New Roman"/>
        </w:rPr>
        <w:br/>
        <w:t>Физическая целостность личности не должна быть нарушена, кроме как в связи с медицинской необходимостью и в случаях, установленных законом; лицо не должно подвергаться научным и медицинским экспериментам без его согласия.</w:t>
      </w:r>
      <w:r w:rsidRPr="00A405D5">
        <w:rPr>
          <w:rFonts w:ascii="Times New Roman" w:hAnsi="Times New Roman" w:cs="Times New Roman"/>
        </w:rPr>
        <w:br/>
        <w:t>Никто не должен быть подвергнут пытке или недостойному обращению; никто не должен быть подвергнут наказанию или обращению, несовместимому с человеческим достоинством.</w:t>
      </w:r>
      <w:r w:rsidRPr="00A405D5">
        <w:rPr>
          <w:rFonts w:ascii="Times New Roman" w:hAnsi="Times New Roman" w:cs="Times New Roman"/>
        </w:rPr>
        <w:br/>
      </w:r>
      <w:proofErr w:type="gramStart"/>
      <w:r w:rsidRPr="00A405D5">
        <w:rPr>
          <w:rFonts w:ascii="Times New Roman" w:hAnsi="Times New Roman" w:cs="Times New Roman"/>
        </w:rPr>
        <w:t>Такие случаи, как, например, исполнение смертной казни на основании приговора суда, убийство при самообороне, смерть в результате применения оружия, разрешенного законом как необходимая мера при задержании, аресте, предотвращении побега законно арестованных или осужденных лиц, подавление учиненных беспорядков или восстания, а также выполнение распоряжения уполномоченных органов во время военного или чрезвычайного положения, находятся вне сферы применения положения части 1.</w:t>
      </w:r>
      <w:proofErr w:type="gramEnd"/>
      <w:r w:rsidRPr="00A405D5">
        <w:rPr>
          <w:rFonts w:ascii="Times New Roman" w:hAnsi="Times New Roman" w:cs="Times New Roman"/>
        </w:rPr>
        <w:br/>
      </w:r>
      <w:r w:rsidRPr="00A405D5">
        <w:rPr>
          <w:rFonts w:ascii="Times New Roman" w:hAnsi="Times New Roman" w:cs="Times New Roman"/>
          <w:b/>
          <w:bCs/>
        </w:rPr>
        <w:t>II. Запрещение принудительного труда</w:t>
      </w:r>
      <w:r w:rsidRPr="00A405D5">
        <w:rPr>
          <w:rFonts w:ascii="Times New Roman" w:hAnsi="Times New Roman" w:cs="Times New Roman"/>
        </w:rPr>
        <w:br/>
        <w:t>Статья 18. Никто не должен быть принужден к труду. Неоплачиваемый принудительный труд запрещен.</w:t>
      </w:r>
      <w:r w:rsidRPr="00A405D5">
        <w:rPr>
          <w:rFonts w:ascii="Times New Roman" w:hAnsi="Times New Roman" w:cs="Times New Roman"/>
        </w:rPr>
        <w:br/>
      </w:r>
      <w:proofErr w:type="gramStart"/>
      <w:r w:rsidRPr="00A405D5">
        <w:rPr>
          <w:rFonts w:ascii="Times New Roman" w:hAnsi="Times New Roman" w:cs="Times New Roman"/>
        </w:rPr>
        <w:t>Принудительные работы в период отбывания срока заключения или нахождения под арестом, работы, требуемые от граждан в условиях чрезвычайного положения, физический и интеллектуальный труд, когда потребности страны требуют обязательного исполнения гражданского долга, не считаются принудительным трудом, если форма и условия такого труда определены законом.</w:t>
      </w:r>
      <w:proofErr w:type="gramEnd"/>
      <w:r w:rsidRPr="00A405D5">
        <w:rPr>
          <w:rFonts w:ascii="Times New Roman" w:hAnsi="Times New Roman" w:cs="Times New Roman"/>
        </w:rPr>
        <w:br/>
      </w:r>
      <w:r w:rsidRPr="00A405D5">
        <w:rPr>
          <w:rFonts w:ascii="Times New Roman" w:hAnsi="Times New Roman" w:cs="Times New Roman"/>
          <w:b/>
          <w:bCs/>
        </w:rPr>
        <w:t>III. Личная свобода и безопасность</w:t>
      </w:r>
      <w:r w:rsidRPr="00A405D5">
        <w:rPr>
          <w:rFonts w:ascii="Times New Roman" w:hAnsi="Times New Roman" w:cs="Times New Roman"/>
        </w:rPr>
        <w:br/>
        <w:t>Статья 19. Каждый имеет право на свободу и личную неприкосновенность.</w:t>
      </w:r>
      <w:r w:rsidRPr="00A405D5">
        <w:rPr>
          <w:rFonts w:ascii="Times New Roman" w:hAnsi="Times New Roman" w:cs="Times New Roman"/>
        </w:rPr>
        <w:br/>
      </w:r>
      <w:proofErr w:type="gramStart"/>
      <w:r w:rsidRPr="00A405D5">
        <w:rPr>
          <w:rFonts w:ascii="Times New Roman" w:hAnsi="Times New Roman" w:cs="Times New Roman"/>
        </w:rPr>
        <w:lastRenderedPageBreak/>
        <w:t>Никто не должен быть лишен свободы, за исключением случаев, когда такая процедура и условия предусмотрены законом; случаев исполнения судебных решений, ограничивающих свободу и выполнение мер безопасности; ареста или задержания лица в соответствии с судебным решением или в предусмотренных законом случаях; исполнения решения, направленного на перевоспитание несовершеннолетнего, находящегося под надзором, или доставление его в компетентные органы;</w:t>
      </w:r>
      <w:proofErr w:type="gramEnd"/>
      <w:r w:rsidRPr="00A405D5">
        <w:rPr>
          <w:rFonts w:ascii="Times New Roman" w:hAnsi="Times New Roman" w:cs="Times New Roman"/>
        </w:rPr>
        <w:t xml:space="preserve"> </w:t>
      </w:r>
      <w:proofErr w:type="gramStart"/>
      <w:r w:rsidRPr="00A405D5">
        <w:rPr>
          <w:rFonts w:ascii="Times New Roman" w:hAnsi="Times New Roman" w:cs="Times New Roman"/>
        </w:rPr>
        <w:t>осуществления мер, принятых в соответствии с законными положениями по поводу лечения, образования или перевоспитания в специальных учреждениях для душевнобольных, алкоголиков или наркоманов, а также бродяг или лиц, распространяющих инфекционные болезни, если такие люди представляют опасность для общества; ареста или задержания лица, проникшего или пытающегося незаконно проникнуть в страну, или лица, в отношении которого принято решение о выдворении.</w:t>
      </w:r>
      <w:proofErr w:type="gramEnd"/>
      <w:r w:rsidRPr="00A405D5">
        <w:rPr>
          <w:rFonts w:ascii="Times New Roman" w:hAnsi="Times New Roman" w:cs="Times New Roman"/>
        </w:rPr>
        <w:br/>
        <w:t>Лица, в отношении которых имеются серьезные основания предполагать их виновность в совершении преступления, могут быть арестованы решением судьи исключительно с целью предотвращения побега или уничтожения, а также искажения улик, либо в других подобных случаях, когда арест необходим, и при обстоятельствах, указанных в законе. Арест без решения суда возможен только в случаях, когда лицо задержано на месте совершения преступления, или в случаях, когда промедление приведет к опасным последствиям; условия применения таких действий определяются в соответствии с законом. Арестованный или задержанный во всех случаях должен быть незамедлительно уведомлен в письменной форме, а если последнее невозможно, то устно, об основаниях его задержания или ареста и выдвигаемых против него обвинениях; в случаях совершения преступления группой лиц - до того, как они предстанут перед судьей.</w:t>
      </w:r>
      <w:r w:rsidRPr="00A405D5">
        <w:rPr>
          <w:rFonts w:ascii="Times New Roman" w:hAnsi="Times New Roman" w:cs="Times New Roman"/>
        </w:rPr>
        <w:br/>
        <w:t>Арестованное или задержанное лицо предстает перед судьей в течение сорока восьми часов, а в случае совершения преступления группой лиц - в течение пятнадцати дней, за исключением времени, потраченного на препровождение его в ближайший от места задержания суд. Никто не может быть лишен свободы без решения судьи по истечении вышеуказанных сроков. Эти сроки могут быть продлены во время чрезвычайного или военного положения, а также в период военных действий.</w:t>
      </w:r>
      <w:r w:rsidRPr="00A405D5">
        <w:rPr>
          <w:rFonts w:ascii="Times New Roman" w:hAnsi="Times New Roman" w:cs="Times New Roman"/>
        </w:rPr>
        <w:br/>
        <w:t>Ближайшему родственнику должно быть сообщено о положении арестованного или задержанного лица, за исключением определенных случаев, связанных с неразглашением материалов следствия. Задержанные имеют право требовать проведения допроса в установленные сроки или освобождения в период предварительного или судебного расследования. Освобождение может быть условным с представлением соответствующей гарантии обеспечения присутствия лица в судебном разбирательстве и исполнения решения суда. Лица, лишенные свободы, при любых обстоятельствах имеют право обратиться в соответствующую судебную инстанцию за быстрым заключением судебного разбирательства в отношении них или освобождения, если ограничение их свободы является незаконным.</w:t>
      </w:r>
      <w:r w:rsidRPr="00A405D5">
        <w:rPr>
          <w:rFonts w:ascii="Times New Roman" w:hAnsi="Times New Roman" w:cs="Times New Roman"/>
        </w:rPr>
        <w:br/>
        <w:t xml:space="preserve">Ущерб, нанесенный лицу при нарушении вышеуказанных положений, компенсируется </w:t>
      </w:r>
      <w:r w:rsidRPr="00A405D5">
        <w:rPr>
          <w:rFonts w:ascii="Times New Roman" w:hAnsi="Times New Roman" w:cs="Times New Roman"/>
        </w:rPr>
        <w:lastRenderedPageBreak/>
        <w:t>государством в соответствии с законом.</w:t>
      </w:r>
      <w:r w:rsidRPr="00A405D5">
        <w:rPr>
          <w:rFonts w:ascii="Times New Roman" w:hAnsi="Times New Roman" w:cs="Times New Roman"/>
        </w:rPr>
        <w:br/>
      </w:r>
      <w:r w:rsidRPr="00A405D5">
        <w:rPr>
          <w:rFonts w:ascii="Times New Roman" w:hAnsi="Times New Roman" w:cs="Times New Roman"/>
          <w:b/>
          <w:bCs/>
        </w:rPr>
        <w:t>IV. Тайна и защита личной жизни</w:t>
      </w:r>
      <w:r w:rsidRPr="00A405D5">
        <w:rPr>
          <w:rFonts w:ascii="Times New Roman" w:hAnsi="Times New Roman" w:cs="Times New Roman"/>
        </w:rPr>
        <w:br/>
        <w:t>А. Тайна личной жизни</w:t>
      </w:r>
      <w:r w:rsidRPr="00A405D5">
        <w:rPr>
          <w:rFonts w:ascii="Times New Roman" w:hAnsi="Times New Roman" w:cs="Times New Roman"/>
        </w:rPr>
        <w:br/>
        <w:t>В. Неприкосновенность жилища</w:t>
      </w:r>
      <w:r w:rsidRPr="00A405D5">
        <w:rPr>
          <w:rFonts w:ascii="Times New Roman" w:hAnsi="Times New Roman" w:cs="Times New Roman"/>
        </w:rPr>
        <w:br/>
        <w:t>С. Свобода сообщения</w:t>
      </w:r>
      <w:r w:rsidRPr="00A405D5">
        <w:rPr>
          <w:rFonts w:ascii="Times New Roman" w:hAnsi="Times New Roman" w:cs="Times New Roman"/>
        </w:rPr>
        <w:br/>
        <w:t>А. Тайна личной жизни</w:t>
      </w:r>
      <w:r w:rsidRPr="00A405D5">
        <w:rPr>
          <w:rFonts w:ascii="Times New Roman" w:hAnsi="Times New Roman" w:cs="Times New Roman"/>
        </w:rPr>
        <w:br/>
        <w:t>Статья 20. Каждый имеет право соблюдения тайны личной и семейной жизни. Тайна личной и семейной жизни не может быть нарушена. Исключения составляют требования, связанные с судебным разбирательством и преследованием. Никто не должен быть подвергнут обыску, ничьи личные бумаги и вещи не могут осматриваться и изыматься, кроме случаев, предусмотренных законом, и при наличии должным образом принятого решения судьи, а также обстоятельств, когда промедление недопустимо и есть указание уполномоченной законом инстанции.</w:t>
      </w:r>
      <w:r w:rsidRPr="00A405D5">
        <w:rPr>
          <w:rFonts w:ascii="Times New Roman" w:hAnsi="Times New Roman" w:cs="Times New Roman"/>
        </w:rPr>
        <w:br/>
        <w:t>В. Неприкосновенность жилища</w:t>
      </w:r>
      <w:r w:rsidRPr="00A405D5">
        <w:rPr>
          <w:rFonts w:ascii="Times New Roman" w:hAnsi="Times New Roman" w:cs="Times New Roman"/>
        </w:rPr>
        <w:br/>
        <w:t>Статья 21. Жилище каждого человека неприкосновенно. Ни в чье жилище нельзя войти, произвести обыск или наложить арест на находящееся там имущество, кроме случаев, предусмотренных законом, и при наличии должным образом принятого решения судьи, а также обстоятельств, когда промедление недопустимо и есть указание уполномоченной законом инстанции.</w:t>
      </w:r>
      <w:r w:rsidRPr="00A405D5">
        <w:rPr>
          <w:rFonts w:ascii="Times New Roman" w:hAnsi="Times New Roman" w:cs="Times New Roman"/>
        </w:rPr>
        <w:br/>
        <w:t>С. Свобода сообщения</w:t>
      </w:r>
      <w:r w:rsidRPr="00A405D5">
        <w:rPr>
          <w:rFonts w:ascii="Times New Roman" w:hAnsi="Times New Roman" w:cs="Times New Roman"/>
        </w:rPr>
        <w:br/>
        <w:t>Статья 22. Каждый имеет право на свободу сообщений. Тайна сообщений - основной принцип. Не могут чиниться препятствия и нарушаться тайна сообщений, за исключением случаев, предусмотренных законом, и при наличии должным образом принятого на этот счет решения судьи, а также обстоятельств, когда промедление недопустимо и есть указание уполномоченной законом инстанции.</w:t>
      </w:r>
      <w:r w:rsidRPr="00A405D5">
        <w:rPr>
          <w:rFonts w:ascii="Times New Roman" w:hAnsi="Times New Roman" w:cs="Times New Roman"/>
        </w:rPr>
        <w:br/>
        <w:t>Общественные организации и учреждения, в отношении которых делаются исключения из настоящего положения, определяются законом.</w:t>
      </w:r>
      <w:r w:rsidRPr="00A405D5">
        <w:rPr>
          <w:rFonts w:ascii="Times New Roman" w:hAnsi="Times New Roman" w:cs="Times New Roman"/>
        </w:rPr>
        <w:br/>
      </w:r>
      <w:r w:rsidRPr="00A405D5">
        <w:rPr>
          <w:rFonts w:ascii="Times New Roman" w:hAnsi="Times New Roman" w:cs="Times New Roman"/>
          <w:b/>
          <w:bCs/>
        </w:rPr>
        <w:t>V. Свобода выбора места жительства и передвижения</w:t>
      </w:r>
      <w:r w:rsidRPr="00A405D5">
        <w:rPr>
          <w:rFonts w:ascii="Times New Roman" w:hAnsi="Times New Roman" w:cs="Times New Roman"/>
        </w:rPr>
        <w:br/>
        <w:t>Статья 23. Каждый имеет право на свободу выбора места жительства и передвижения.</w:t>
      </w:r>
      <w:r w:rsidRPr="00A405D5">
        <w:rPr>
          <w:rFonts w:ascii="Times New Roman" w:hAnsi="Times New Roman" w:cs="Times New Roman"/>
        </w:rPr>
        <w:br/>
        <w:t>Свобода выбора места жительства может быть ограничена в соответствии с законом с целью предотвращения правонарушений, обеспечения социального и экономического развития, обеспечения законного и организованного процесса урбанизации, защиты государственной собственности; свобода передвижения может быть ограничена с целью судебного разбирательства правонарушений, а также предотвращения правонарушений. Свобода гражданина покидать страну может быть ограничена в связи с экономической ситуацией в стране, гражданскими обязательствами или уголовным розыском, а также судебным преследованием.</w:t>
      </w:r>
      <w:r w:rsidRPr="00A405D5">
        <w:rPr>
          <w:rFonts w:ascii="Times New Roman" w:hAnsi="Times New Roman" w:cs="Times New Roman"/>
        </w:rPr>
        <w:br/>
        <w:t>Граждане не могут быть высланы из страны или лишены права возвращаться на родину.</w:t>
      </w:r>
      <w:r w:rsidRPr="00A405D5">
        <w:rPr>
          <w:rFonts w:ascii="Times New Roman" w:hAnsi="Times New Roman" w:cs="Times New Roman"/>
        </w:rPr>
        <w:br/>
      </w:r>
      <w:r w:rsidRPr="00A405D5">
        <w:rPr>
          <w:rFonts w:ascii="Times New Roman" w:hAnsi="Times New Roman" w:cs="Times New Roman"/>
          <w:b/>
          <w:bCs/>
        </w:rPr>
        <w:t>VI. Свобода религии и совести</w:t>
      </w:r>
      <w:r w:rsidRPr="00A405D5">
        <w:rPr>
          <w:rFonts w:ascii="Times New Roman" w:hAnsi="Times New Roman" w:cs="Times New Roman"/>
        </w:rPr>
        <w:br/>
        <w:t>Статья 24. Каждый имеет право на свободу совести, вероисповедания и религиозных убеждений.</w:t>
      </w:r>
      <w:r w:rsidRPr="00A405D5">
        <w:rPr>
          <w:rFonts w:ascii="Times New Roman" w:hAnsi="Times New Roman" w:cs="Times New Roman"/>
        </w:rPr>
        <w:br/>
      </w:r>
      <w:r w:rsidRPr="00A405D5">
        <w:rPr>
          <w:rFonts w:ascii="Times New Roman" w:hAnsi="Times New Roman" w:cs="Times New Roman"/>
        </w:rPr>
        <w:lastRenderedPageBreak/>
        <w:t>Богослужение, религиозные обряды и церемонии должны проводиться свободно, при условии, что они не нарушают положения статьи 14.</w:t>
      </w:r>
      <w:r w:rsidRPr="00A405D5">
        <w:rPr>
          <w:rFonts w:ascii="Times New Roman" w:hAnsi="Times New Roman" w:cs="Times New Roman"/>
        </w:rPr>
        <w:br/>
        <w:t>Никто не должен быть принужден к отправлению религиозных культов или участвовать в религиозных церемониях и обрядах, к проявлению своих религиозных верований и быть обвиненным или осужденным за свои религиозные убеждения.</w:t>
      </w:r>
      <w:r w:rsidRPr="00A405D5">
        <w:rPr>
          <w:rFonts w:ascii="Times New Roman" w:hAnsi="Times New Roman" w:cs="Times New Roman"/>
        </w:rPr>
        <w:br/>
        <w:t>Воспитание и обучение религии и этике осуществляется под контролем и надзором государства. Обучение религиозной культуре и этике является обязательным элементом в учебных планах начальных и средних школ. Получение какого-либо другого религиозного воспитания и образования зависит от собственного желания лица, а для несовершеннолетних - от требования их законных представителей.</w:t>
      </w:r>
      <w:r w:rsidRPr="00A405D5">
        <w:rPr>
          <w:rFonts w:ascii="Times New Roman" w:hAnsi="Times New Roman" w:cs="Times New Roman"/>
        </w:rPr>
        <w:br/>
      </w:r>
      <w:proofErr w:type="gramStart"/>
      <w:r w:rsidRPr="00A405D5">
        <w:rPr>
          <w:rFonts w:ascii="Times New Roman" w:hAnsi="Times New Roman" w:cs="Times New Roman"/>
        </w:rPr>
        <w:t>Никому не позволено эксплуатировать или злоупотреблять религией или религиозными чувствами, а также вещами, признанными священными, для обеспечения личного или политического влияния или, пусть даже частично, базирование основных устоев, социального, экономического, политического и правового строя государства на религиозных принципах.</w:t>
      </w:r>
      <w:proofErr w:type="gramEnd"/>
      <w:r w:rsidRPr="00A405D5">
        <w:rPr>
          <w:rFonts w:ascii="Times New Roman" w:hAnsi="Times New Roman" w:cs="Times New Roman"/>
        </w:rPr>
        <w:br/>
      </w:r>
      <w:r w:rsidRPr="00A405D5">
        <w:rPr>
          <w:rFonts w:ascii="Times New Roman" w:hAnsi="Times New Roman" w:cs="Times New Roman"/>
          <w:b/>
          <w:bCs/>
        </w:rPr>
        <w:t>VII. Свобода мысли и убеждений</w:t>
      </w:r>
      <w:r w:rsidRPr="00A405D5">
        <w:rPr>
          <w:rFonts w:ascii="Times New Roman" w:hAnsi="Times New Roman" w:cs="Times New Roman"/>
        </w:rPr>
        <w:br/>
        <w:t>Статья 25. Каждый имеет право на свободу мысли и убеждений. Никто не должен быть по какой-либо причине и с какой-либо целью принужден высказывать свои мысли и убеждения и никто не может быть обвинен в связи с ними.</w:t>
      </w:r>
      <w:r w:rsidRPr="00A405D5">
        <w:rPr>
          <w:rFonts w:ascii="Times New Roman" w:hAnsi="Times New Roman" w:cs="Times New Roman"/>
        </w:rPr>
        <w:br/>
      </w:r>
      <w:r w:rsidRPr="00A405D5">
        <w:rPr>
          <w:rFonts w:ascii="Times New Roman" w:hAnsi="Times New Roman" w:cs="Times New Roman"/>
          <w:b/>
          <w:bCs/>
        </w:rPr>
        <w:t>VIII. Свобода выражения мнений и распространения мысли</w:t>
      </w:r>
      <w:r w:rsidRPr="00A405D5">
        <w:rPr>
          <w:rFonts w:ascii="Times New Roman" w:hAnsi="Times New Roman" w:cs="Times New Roman"/>
        </w:rPr>
        <w:br/>
        <w:t xml:space="preserve">Статья 26. Каждый имеет право распространять свои мысли и мнение устно, в письменной форме или в изображениях, а также другими способами индивидуально или коллективно. Это право включает свободу получать и передавать информацию и идеи без вмешательства официальных властей. Это положение не устраняет систему лицензирования для передач радио и телевидения, кино и аналогичных средств. </w:t>
      </w:r>
      <w:proofErr w:type="gramStart"/>
      <w:r w:rsidRPr="00A405D5">
        <w:rPr>
          <w:rFonts w:ascii="Times New Roman" w:hAnsi="Times New Roman" w:cs="Times New Roman"/>
        </w:rPr>
        <w:t>Осуществление этих свобод может быть ограничено в соответствии с предписаниями закона в целях предотвращения преступлений, наказания преступников, отказа в предоставлении информации, являющейся государственной тайной, при защите репутации и прав других лиц, частной и семейной жизни, а также при защите профессиональной тайны и обеспечении надлежащего функционирования судебной власти.</w:t>
      </w:r>
      <w:proofErr w:type="gramEnd"/>
      <w:r w:rsidRPr="00A405D5">
        <w:rPr>
          <w:rFonts w:ascii="Times New Roman" w:hAnsi="Times New Roman" w:cs="Times New Roman"/>
        </w:rPr>
        <w:br/>
        <w:t>Никакой язык, запрещенный законом, не должен использоваться при выражении и распространении мыслей. Любые письменные или печатные материалы, пластинки, магнитные и видеоленты, а также другие средства выражения информации, используемые в нарушение этого положения, должны обязательно быть изъяты по решению судьи или компетентными органами, определенными законом, если промедление недопустимо.</w:t>
      </w:r>
      <w:r w:rsidRPr="00A405D5">
        <w:rPr>
          <w:rFonts w:ascii="Times New Roman" w:hAnsi="Times New Roman" w:cs="Times New Roman"/>
        </w:rPr>
        <w:br/>
        <w:t>Органы, издающие распоряжение об изъятии, должны известить компетентного судью о своем решении в течение двадцати четырех часов. Судья должен рассмотреть вопрос в течение трех дней.</w:t>
      </w:r>
      <w:r w:rsidRPr="00A405D5">
        <w:rPr>
          <w:rFonts w:ascii="Times New Roman" w:hAnsi="Times New Roman" w:cs="Times New Roman"/>
        </w:rPr>
        <w:br/>
        <w:t xml:space="preserve">Положения, регулирующие использование средств распространения информации и мыслей, не должны восприниматься как ограничение свободы выражения мнений и их распространения, если </w:t>
      </w:r>
      <w:r w:rsidRPr="00A405D5">
        <w:rPr>
          <w:rFonts w:ascii="Times New Roman" w:hAnsi="Times New Roman" w:cs="Times New Roman"/>
        </w:rPr>
        <w:lastRenderedPageBreak/>
        <w:t>они не препятствуют их распространению.</w:t>
      </w:r>
      <w:r w:rsidRPr="00A405D5">
        <w:rPr>
          <w:rFonts w:ascii="Times New Roman" w:hAnsi="Times New Roman" w:cs="Times New Roman"/>
        </w:rPr>
        <w:br/>
      </w:r>
      <w:r w:rsidRPr="00A405D5">
        <w:rPr>
          <w:rFonts w:ascii="Times New Roman" w:hAnsi="Times New Roman" w:cs="Times New Roman"/>
          <w:b/>
          <w:bCs/>
        </w:rPr>
        <w:t>IX. Свобода науки и искусства</w:t>
      </w:r>
      <w:r w:rsidRPr="00A405D5">
        <w:rPr>
          <w:rFonts w:ascii="Times New Roman" w:hAnsi="Times New Roman" w:cs="Times New Roman"/>
        </w:rPr>
        <w:br/>
        <w:t>Статья 27. Каждый имеет право свободно изучать и преподавать науку и искусство, давать разъяснения, а также проводить исследования в этих областях. Право публикации не должно использоваться в целях изменения положений статей 1, 2 и 3 Конституции.</w:t>
      </w:r>
      <w:r w:rsidRPr="00A405D5">
        <w:rPr>
          <w:rFonts w:ascii="Times New Roman" w:hAnsi="Times New Roman" w:cs="Times New Roman"/>
        </w:rPr>
        <w:br/>
        <w:t>Положения настоящей статьи не должны исключать регулирования законом проникновения и распространения иностранных публикаций.</w:t>
      </w:r>
      <w:r w:rsidRPr="00A405D5">
        <w:rPr>
          <w:rFonts w:ascii="Times New Roman" w:hAnsi="Times New Roman" w:cs="Times New Roman"/>
        </w:rPr>
        <w:br/>
      </w:r>
      <w:r w:rsidRPr="00A405D5">
        <w:rPr>
          <w:rFonts w:ascii="Times New Roman" w:hAnsi="Times New Roman" w:cs="Times New Roman"/>
          <w:b/>
          <w:bCs/>
        </w:rPr>
        <w:t>X. Положения, касающиеся печати и публикаций</w:t>
      </w:r>
      <w:r w:rsidRPr="00A405D5">
        <w:rPr>
          <w:rFonts w:ascii="Times New Roman" w:hAnsi="Times New Roman" w:cs="Times New Roman"/>
        </w:rPr>
        <w:br/>
        <w:t>А. Свобода печати</w:t>
      </w:r>
      <w:r w:rsidRPr="00A405D5">
        <w:rPr>
          <w:rFonts w:ascii="Times New Roman" w:hAnsi="Times New Roman" w:cs="Times New Roman"/>
        </w:rPr>
        <w:br/>
        <w:t>В. Право издавать периодические и непериодические издания</w:t>
      </w:r>
      <w:r w:rsidRPr="00A405D5">
        <w:rPr>
          <w:rFonts w:ascii="Times New Roman" w:hAnsi="Times New Roman" w:cs="Times New Roman"/>
        </w:rPr>
        <w:br/>
        <w:t>С. Защита средств печати</w:t>
      </w:r>
      <w:r w:rsidRPr="00A405D5">
        <w:rPr>
          <w:rFonts w:ascii="Times New Roman" w:hAnsi="Times New Roman" w:cs="Times New Roman"/>
        </w:rPr>
        <w:br/>
        <w:t>D. Право использовать иные, чем печать, средства массовой информации,</w:t>
      </w:r>
      <w:r w:rsidRPr="00A405D5">
        <w:rPr>
          <w:rFonts w:ascii="Times New Roman" w:hAnsi="Times New Roman" w:cs="Times New Roman"/>
        </w:rPr>
        <w:br/>
        <w:t>принадлежащие общественным корпорациям</w:t>
      </w:r>
      <w:r w:rsidRPr="00A405D5">
        <w:rPr>
          <w:rFonts w:ascii="Times New Roman" w:hAnsi="Times New Roman" w:cs="Times New Roman"/>
        </w:rPr>
        <w:br/>
        <w:t>Е. Право опровержения и ответа</w:t>
      </w:r>
      <w:r w:rsidRPr="00A405D5">
        <w:rPr>
          <w:rFonts w:ascii="Times New Roman" w:hAnsi="Times New Roman" w:cs="Times New Roman"/>
        </w:rPr>
        <w:br/>
        <w:t>А. Свобода печати</w:t>
      </w:r>
      <w:r w:rsidRPr="00A405D5">
        <w:rPr>
          <w:rFonts w:ascii="Times New Roman" w:hAnsi="Times New Roman" w:cs="Times New Roman"/>
        </w:rPr>
        <w:br/>
        <w:t>Статья 28. Печать свободна и не должна подвергаться предварительному разрешению или внесению денежных залогов. Публикация не должна быть сделана на каком-либо запрещенном законом языке.</w:t>
      </w:r>
      <w:r w:rsidRPr="00A405D5">
        <w:rPr>
          <w:rFonts w:ascii="Times New Roman" w:hAnsi="Times New Roman" w:cs="Times New Roman"/>
        </w:rPr>
        <w:br/>
        <w:t>Государство предпринимает необходимые меры для обеспечения свободы прессы и свободы информации.</w:t>
      </w:r>
      <w:r w:rsidRPr="00A405D5">
        <w:rPr>
          <w:rFonts w:ascii="Times New Roman" w:hAnsi="Times New Roman" w:cs="Times New Roman"/>
        </w:rPr>
        <w:br/>
        <w:t>При ограничении свободы печати применяются положения статей 26 и 27 настоящей Конституции.</w:t>
      </w:r>
      <w:r w:rsidRPr="00A405D5">
        <w:rPr>
          <w:rFonts w:ascii="Times New Roman" w:hAnsi="Times New Roman" w:cs="Times New Roman"/>
        </w:rPr>
        <w:br/>
      </w:r>
      <w:proofErr w:type="gramStart"/>
      <w:r w:rsidRPr="00A405D5">
        <w:rPr>
          <w:rFonts w:ascii="Times New Roman" w:hAnsi="Times New Roman" w:cs="Times New Roman"/>
        </w:rPr>
        <w:t>Каждый, кто подготавливает или передает в печать либо печатает сам или передает другим какую-либо информацию или публикацию, которая угрожает внутренней или внешней безопасности государства, его территориальной или национальной целостности, призывает к совершению преступления, учинению беспорядков или мятежа, либо содержит сведения, составляющие государственную тайну, привлекается к ответственности в соответствии с законом, регулирующим эти преступления.</w:t>
      </w:r>
      <w:proofErr w:type="gramEnd"/>
      <w:r w:rsidRPr="00A405D5">
        <w:rPr>
          <w:rFonts w:ascii="Times New Roman" w:hAnsi="Times New Roman" w:cs="Times New Roman"/>
        </w:rPr>
        <w:t xml:space="preserve"> Распространение может быть приостановлено решением судьи в качестве предупредительной меры, а в случае, когда промедление недопустимо - компетентным органом, определенным в законе. Государственные органы, приостанавливающие распространение, должны известить компетентного судью о своем решении в течение двадцати четырех часов. Если судья не утверждает это решение в течение сорока восьми часов, то приказ о предотвращении распространения публикации считается недействительным.</w:t>
      </w:r>
      <w:r w:rsidRPr="00A405D5">
        <w:rPr>
          <w:rFonts w:ascii="Times New Roman" w:hAnsi="Times New Roman" w:cs="Times New Roman"/>
        </w:rPr>
        <w:br/>
        <w:t>Не может быть наложен запрет на публикации о событиях, кроме случаев, когда в интересах судопроизводства на это есть законное решение судьи.</w:t>
      </w:r>
      <w:r w:rsidRPr="00A405D5">
        <w:rPr>
          <w:rFonts w:ascii="Times New Roman" w:hAnsi="Times New Roman" w:cs="Times New Roman"/>
        </w:rPr>
        <w:br/>
        <w:t xml:space="preserve">Периодические и непериодические публикации могут быть конфискованы решением суда в случаях проведения расследования или судебного разбирательства преступлений, указанных в законе, а также в тех случаях, когда промедление могло бы поставить под угрозу </w:t>
      </w:r>
      <w:r w:rsidRPr="00A405D5">
        <w:rPr>
          <w:rFonts w:ascii="Times New Roman" w:hAnsi="Times New Roman" w:cs="Times New Roman"/>
        </w:rPr>
        <w:lastRenderedPageBreak/>
        <w:t>территориальную и национальную целостность государства, национальную безопасность, общественный порядок или общественную мораль, а также для предотвращения преступления. Государственный орган, издающий распоряжение о конфискации, должен известить компетентного судью о своем решении в течение двадцати четырех часов. Распоряжение о конфискации становится недействительным, если компетентный судья не утвердит его в течение сорока восьми часов.</w:t>
      </w:r>
      <w:r w:rsidRPr="00A405D5">
        <w:rPr>
          <w:rFonts w:ascii="Times New Roman" w:hAnsi="Times New Roman" w:cs="Times New Roman"/>
        </w:rPr>
        <w:br/>
        <w:t>Общие положения применяются, если имеют место арест и конфискация имущества периодических изданий вследствие уголовного розыска и судебного преследования.</w:t>
      </w:r>
      <w:r w:rsidRPr="00A405D5">
        <w:rPr>
          <w:rFonts w:ascii="Times New Roman" w:hAnsi="Times New Roman" w:cs="Times New Roman"/>
        </w:rPr>
        <w:br/>
        <w:t>Периодическое издание, издаваемое в Турции, может быть временно приостановлено по предложению суда, если оно признано виновным в публикации материала, который существенно нарушает территориальную и национальную целостность государства, основные принципы Республики, национальную безопасность и общественную мораль. Любая публикация, которая явно несет в себе признаки приостановленного периодического издания, запрещается и будет конфискована после решения компетентного судьи.</w:t>
      </w:r>
      <w:r w:rsidRPr="00A405D5">
        <w:rPr>
          <w:rFonts w:ascii="Times New Roman" w:hAnsi="Times New Roman" w:cs="Times New Roman"/>
        </w:rPr>
        <w:br/>
        <w:t>В. Право издавать периодические и непериодические издания</w:t>
      </w:r>
      <w:r w:rsidRPr="00A405D5">
        <w:rPr>
          <w:rFonts w:ascii="Times New Roman" w:hAnsi="Times New Roman" w:cs="Times New Roman"/>
        </w:rPr>
        <w:br/>
        <w:t>Статья 29. Публикации периодических и непериодических изданий не должны быть связаны с получением предварительного разрешения и внесением денежного залога. Для выпуска периодических изданий достаточно, чтобы указанные в законе сведения и документы были предоставлены определенным законом компетентным органам. Если выявлено, что представленная информация и документы нарушают закон, компетентные государственные органы должны обратиться в соответствующий суд за решением о приостановлении публикации.</w:t>
      </w:r>
      <w:r w:rsidRPr="00A405D5">
        <w:rPr>
          <w:rFonts w:ascii="Times New Roman" w:hAnsi="Times New Roman" w:cs="Times New Roman"/>
        </w:rPr>
        <w:br/>
        <w:t>Публикация периодических изданий, условия публикаций, финансирование и правила, относящиеся к профессии журналиста, регулируются законом. Закон не должен устанавливать никакие политические, экономические, финансовые и специальные условия, затрудняющие свободное распространение новой информации, точек зрения и убеждений.</w:t>
      </w:r>
      <w:r w:rsidRPr="00A405D5">
        <w:rPr>
          <w:rFonts w:ascii="Times New Roman" w:hAnsi="Times New Roman" w:cs="Times New Roman"/>
        </w:rPr>
        <w:br/>
        <w:t>Периодические издания имеют равный доступ к средствам и возможностям государства и других общественных органов и организаций и их представительств.</w:t>
      </w:r>
      <w:r w:rsidRPr="00A405D5">
        <w:rPr>
          <w:rFonts w:ascii="Times New Roman" w:hAnsi="Times New Roman" w:cs="Times New Roman"/>
        </w:rPr>
        <w:br/>
        <w:t>С. Защита средств печати</w:t>
      </w:r>
      <w:r w:rsidRPr="00A405D5">
        <w:rPr>
          <w:rFonts w:ascii="Times New Roman" w:hAnsi="Times New Roman" w:cs="Times New Roman"/>
        </w:rPr>
        <w:br/>
        <w:t>Статья 30. Созданные в соответствии с законом в качестве предприятий печати типографии и их филиалы не могут быть арестованы, конфискованы или закрыты по обвинению в том, что являлись орудием преступления, кроме случаев, когда им грозит наказание за преступление, посягающее на территориальную и национальную целостность государства, основные принципы Республики или национальную безопасность.</w:t>
      </w:r>
      <w:r w:rsidRPr="00A405D5">
        <w:rPr>
          <w:rFonts w:ascii="Times New Roman" w:hAnsi="Times New Roman" w:cs="Times New Roman"/>
        </w:rPr>
        <w:br/>
        <w:t>D. Право использовать иные, чем печать, средства массовой информации, принадлежащие общественным корпорациям</w:t>
      </w:r>
      <w:r w:rsidRPr="00A405D5">
        <w:rPr>
          <w:rFonts w:ascii="Times New Roman" w:hAnsi="Times New Roman" w:cs="Times New Roman"/>
        </w:rPr>
        <w:br/>
        <w:t>Статья 31. Граждане и политические партии имеют право использовать иные, чем печать, средства массовой информации, принадлежащие негосударственным корпорациям. Условия и порядок такого использования регулируются законом.</w:t>
      </w:r>
      <w:r w:rsidRPr="00A405D5">
        <w:rPr>
          <w:rFonts w:ascii="Times New Roman" w:hAnsi="Times New Roman" w:cs="Times New Roman"/>
        </w:rPr>
        <w:br/>
      </w:r>
      <w:r w:rsidRPr="00A405D5">
        <w:rPr>
          <w:rFonts w:ascii="Times New Roman" w:hAnsi="Times New Roman" w:cs="Times New Roman"/>
        </w:rPr>
        <w:lastRenderedPageBreak/>
        <w:t>Закон не должен устанавливать ограничения, ограждающие народ от получения информации или формирования идей и мнений через эти средства информации, а также ограничения свободного формирования общественного мнения на иных основаниях, чем указанные в статье 13.</w:t>
      </w:r>
      <w:r w:rsidRPr="00A405D5">
        <w:rPr>
          <w:rFonts w:ascii="Times New Roman" w:hAnsi="Times New Roman" w:cs="Times New Roman"/>
        </w:rPr>
        <w:br/>
        <w:t>Е. Право опровержения и ответа</w:t>
      </w:r>
      <w:r w:rsidRPr="00A405D5">
        <w:rPr>
          <w:rFonts w:ascii="Times New Roman" w:hAnsi="Times New Roman" w:cs="Times New Roman"/>
        </w:rPr>
        <w:br/>
        <w:t>Статья 32. Право опровержения и ответа предоставляется только в случаях, когда задета персональная репутация и честь, или в случаях, не соответствующих истине заявлений, и регулируется законом.</w:t>
      </w:r>
      <w:r w:rsidRPr="00A405D5">
        <w:rPr>
          <w:rFonts w:ascii="Times New Roman" w:hAnsi="Times New Roman" w:cs="Times New Roman"/>
        </w:rPr>
        <w:br/>
        <w:t xml:space="preserve">Если опровержение или ответ не </w:t>
      </w:r>
      <w:proofErr w:type="gramStart"/>
      <w:r w:rsidRPr="00A405D5">
        <w:rPr>
          <w:rFonts w:ascii="Times New Roman" w:hAnsi="Times New Roman" w:cs="Times New Roman"/>
        </w:rPr>
        <w:t>опубликованы</w:t>
      </w:r>
      <w:proofErr w:type="gramEnd"/>
      <w:r w:rsidRPr="00A405D5">
        <w:rPr>
          <w:rFonts w:ascii="Times New Roman" w:hAnsi="Times New Roman" w:cs="Times New Roman"/>
        </w:rPr>
        <w:t>, судья в течение семи дней решает, нужна эта публикация или нет.</w:t>
      </w:r>
      <w:r w:rsidRPr="00A405D5">
        <w:rPr>
          <w:rFonts w:ascii="Times New Roman" w:hAnsi="Times New Roman" w:cs="Times New Roman"/>
        </w:rPr>
        <w:br/>
      </w:r>
      <w:r w:rsidRPr="00A405D5">
        <w:rPr>
          <w:rFonts w:ascii="Times New Roman" w:hAnsi="Times New Roman" w:cs="Times New Roman"/>
          <w:b/>
          <w:bCs/>
        </w:rPr>
        <w:t>XI. Право и свобода собраний</w:t>
      </w:r>
      <w:r w:rsidRPr="00A405D5">
        <w:rPr>
          <w:rFonts w:ascii="Times New Roman" w:hAnsi="Times New Roman" w:cs="Times New Roman"/>
        </w:rPr>
        <w:br/>
        <w:t>А. Свобода ассоциаций</w:t>
      </w:r>
      <w:r w:rsidRPr="00A405D5">
        <w:rPr>
          <w:rFonts w:ascii="Times New Roman" w:hAnsi="Times New Roman" w:cs="Times New Roman"/>
        </w:rPr>
        <w:br/>
        <w:t>Статья 33*(4). Каждый имеет право создавать ассоциации без предварительного разрешения.</w:t>
      </w:r>
      <w:r w:rsidRPr="00A405D5">
        <w:rPr>
          <w:rFonts w:ascii="Times New Roman" w:hAnsi="Times New Roman" w:cs="Times New Roman"/>
        </w:rPr>
        <w:br/>
        <w:t>Для создания ассоциации достаточно, чтобы определенные законом сведения и документы были переданы компетентным органам, указанным в законе. Если информация или представленные документы нарушают закон, компетентные органы могут обратиться в соответствующий суд за приостановлением деятельности ассоциации или для ее закрытия.</w:t>
      </w:r>
      <w:r w:rsidRPr="00A405D5">
        <w:rPr>
          <w:rFonts w:ascii="Times New Roman" w:hAnsi="Times New Roman" w:cs="Times New Roman"/>
        </w:rPr>
        <w:br/>
        <w:t>Никто не должен принуждаться вступать или оставаться членом организации. Формы, условия и порядок, регулирующие осуществление свободы ассоциаций, определяются законом.</w:t>
      </w:r>
      <w:r w:rsidRPr="00A405D5">
        <w:rPr>
          <w:rFonts w:ascii="Times New Roman" w:hAnsi="Times New Roman" w:cs="Times New Roman"/>
        </w:rPr>
        <w:br/>
        <w:t>Ассоциации распускаются или их деятельность приостанавливается решением судьи в определенных законом случаях. Если промедление угрожает национальной безопасности или общественному порядку, а также в случаях, когда необходимо предотвратить совершение или продолжение преступления или произвести арест, государственные органы, указанные в законе, наделяются полномочиями по приостановлению деятельности ассоциации. Решение этих государственных органов выносится на одобрение ответственному судье в течение двадцати четырех часов. Если судья не объявляет о своем решении в течение сорока восьми часов, то такое административное решение аннулируется автоматически.</w:t>
      </w:r>
      <w:r w:rsidRPr="00A405D5">
        <w:rPr>
          <w:rFonts w:ascii="Times New Roman" w:hAnsi="Times New Roman" w:cs="Times New Roman"/>
        </w:rPr>
        <w:br/>
        <w:t>Положения части 1 не должны препятствовать установлению ограничений на права военнослужащих и должностных лиц служб безопасности, а также государственных служащих в той степени, в какой того требуют обязанности государственных служащих.</w:t>
      </w:r>
      <w:r w:rsidRPr="00A405D5">
        <w:rPr>
          <w:rFonts w:ascii="Times New Roman" w:hAnsi="Times New Roman" w:cs="Times New Roman"/>
        </w:rPr>
        <w:br/>
        <w:t>Положения этой статьи также применимы к деятельности благотворительных фондов.</w:t>
      </w:r>
      <w:r w:rsidRPr="00A405D5">
        <w:rPr>
          <w:rFonts w:ascii="Times New Roman" w:hAnsi="Times New Roman" w:cs="Times New Roman"/>
        </w:rPr>
        <w:br/>
        <w:t>В. Право проведения собраний и демонстраций</w:t>
      </w:r>
      <w:r w:rsidRPr="00A405D5">
        <w:rPr>
          <w:rFonts w:ascii="Times New Roman" w:hAnsi="Times New Roman" w:cs="Times New Roman"/>
        </w:rPr>
        <w:br/>
        <w:t>Статья 34. Каждый имеет право собираться мирно и без оружия, а также участвовать в демонстрациях без предварительного разрешения.</w:t>
      </w:r>
      <w:r w:rsidRPr="00A405D5">
        <w:rPr>
          <w:rFonts w:ascii="Times New Roman" w:hAnsi="Times New Roman" w:cs="Times New Roman"/>
        </w:rPr>
        <w:br/>
        <w:t>Уполномоченная административная инстанция устанавливает место проведения и маршрут следования демонстрации в целях предотвращения нарушения порядка в жизни города.</w:t>
      </w:r>
      <w:r w:rsidRPr="00A405D5">
        <w:rPr>
          <w:rFonts w:ascii="Times New Roman" w:hAnsi="Times New Roman" w:cs="Times New Roman"/>
        </w:rPr>
        <w:br/>
        <w:t>Формы, условия и порядок осуществления права проводить собрания и демонстрации определяются законом.</w:t>
      </w:r>
      <w:r w:rsidRPr="00A405D5">
        <w:rPr>
          <w:rFonts w:ascii="Times New Roman" w:hAnsi="Times New Roman" w:cs="Times New Roman"/>
        </w:rPr>
        <w:br/>
        <w:t xml:space="preserve">Компетентные органы, установленные законом, могут запретить собрание или демонстрацию или </w:t>
      </w:r>
      <w:r w:rsidRPr="00A405D5">
        <w:rPr>
          <w:rFonts w:ascii="Times New Roman" w:hAnsi="Times New Roman" w:cs="Times New Roman"/>
        </w:rPr>
        <w:lastRenderedPageBreak/>
        <w:t>отложить их не более чем на два месяца в случаях, когда имеется существенная вероятность возникновения беспорядков, которые могут серьезно нарушить общественный порядок или нанести ущерб национальной безопасности, а также могут быть совершены действия, нацеленные на уничтожение основных признаков Республики. В случаях, когда закон запрещает все митинги или проведение демонстраций в провинциях, округах по тем же самым причинам, отсрочка не может превышать трех месяцев.</w:t>
      </w:r>
      <w:r w:rsidRPr="00A405D5">
        <w:rPr>
          <w:rFonts w:ascii="Times New Roman" w:hAnsi="Times New Roman" w:cs="Times New Roman"/>
        </w:rPr>
        <w:br/>
        <w:t>Ассоциации, благотворительные фонды, профсоюзы и общественные профессиональные организации не должны проводить собрания или демонстрации, выходящие за рамки своих целей и полномочий.</w:t>
      </w:r>
      <w:r w:rsidRPr="00A405D5">
        <w:rPr>
          <w:rFonts w:ascii="Times New Roman" w:hAnsi="Times New Roman" w:cs="Times New Roman"/>
        </w:rPr>
        <w:br/>
      </w:r>
      <w:r w:rsidRPr="00A405D5">
        <w:rPr>
          <w:rFonts w:ascii="Times New Roman" w:hAnsi="Times New Roman" w:cs="Times New Roman"/>
          <w:b/>
          <w:bCs/>
        </w:rPr>
        <w:t>XII. Право собственности</w:t>
      </w:r>
      <w:r w:rsidRPr="00A405D5">
        <w:rPr>
          <w:rFonts w:ascii="Times New Roman" w:hAnsi="Times New Roman" w:cs="Times New Roman"/>
        </w:rPr>
        <w:br/>
        <w:t>Статья 35. Каждый имеет право собственности и наследования. Эти права могут быть ограничены в соответствии с законом только в общественных интересах.</w:t>
      </w:r>
      <w:r w:rsidRPr="00A405D5">
        <w:rPr>
          <w:rFonts w:ascii="Times New Roman" w:hAnsi="Times New Roman" w:cs="Times New Roman"/>
        </w:rPr>
        <w:br/>
        <w:t>Осуществление права собственности не должно противоречить общественным интересам.</w:t>
      </w:r>
      <w:r w:rsidRPr="00A405D5">
        <w:rPr>
          <w:rFonts w:ascii="Times New Roman" w:hAnsi="Times New Roman" w:cs="Times New Roman"/>
        </w:rPr>
        <w:br/>
      </w:r>
      <w:r w:rsidRPr="00A405D5">
        <w:rPr>
          <w:rFonts w:ascii="Times New Roman" w:hAnsi="Times New Roman" w:cs="Times New Roman"/>
          <w:b/>
          <w:bCs/>
        </w:rPr>
        <w:t>XIII. Положения, касающиеся защиты прав</w:t>
      </w:r>
      <w:r w:rsidRPr="00A405D5">
        <w:rPr>
          <w:rFonts w:ascii="Times New Roman" w:hAnsi="Times New Roman" w:cs="Times New Roman"/>
        </w:rPr>
        <w:br/>
        <w:t>А. Свобода отстаивать права</w:t>
      </w:r>
      <w:r w:rsidRPr="00A405D5">
        <w:rPr>
          <w:rFonts w:ascii="Times New Roman" w:hAnsi="Times New Roman" w:cs="Times New Roman"/>
        </w:rPr>
        <w:br/>
        <w:t>В. Гарантия судебной защиты</w:t>
      </w:r>
      <w:r w:rsidRPr="00A405D5">
        <w:rPr>
          <w:rFonts w:ascii="Times New Roman" w:hAnsi="Times New Roman" w:cs="Times New Roman"/>
        </w:rPr>
        <w:br/>
        <w:t>С. Принципы, касающиеся преступлений и наказаний</w:t>
      </w:r>
      <w:r w:rsidRPr="00A405D5">
        <w:rPr>
          <w:rFonts w:ascii="Times New Roman" w:hAnsi="Times New Roman" w:cs="Times New Roman"/>
        </w:rPr>
        <w:br/>
        <w:t>А. Свобода отстаивать права</w:t>
      </w:r>
      <w:r w:rsidRPr="00A405D5">
        <w:rPr>
          <w:rFonts w:ascii="Times New Roman" w:hAnsi="Times New Roman" w:cs="Times New Roman"/>
        </w:rPr>
        <w:br/>
        <w:t>Статья 36. Каждый имеет право выступать в судебном процессе в качестве истца или ответчика, применяя законные средства и процедуру. Никакой суд не может отказываться от рассмотрения дела, которое входит в его компетенцию.</w:t>
      </w:r>
      <w:r w:rsidRPr="00A405D5">
        <w:rPr>
          <w:rFonts w:ascii="Times New Roman" w:hAnsi="Times New Roman" w:cs="Times New Roman"/>
        </w:rPr>
        <w:br/>
        <w:t>В. Гарантия судебной защиты</w:t>
      </w:r>
      <w:r w:rsidRPr="00A405D5">
        <w:rPr>
          <w:rFonts w:ascii="Times New Roman" w:hAnsi="Times New Roman" w:cs="Times New Roman"/>
        </w:rPr>
        <w:br/>
        <w:t>Статья 37. Никто не может быть изъят из подсудности того суда, который предусмотрен законом. Чрезвычайные суды, вторгающиеся в юрисдикцию законно установленного суда, не могут быть установлены.</w:t>
      </w:r>
      <w:r w:rsidRPr="00A405D5">
        <w:rPr>
          <w:rFonts w:ascii="Times New Roman" w:hAnsi="Times New Roman" w:cs="Times New Roman"/>
        </w:rPr>
        <w:br/>
        <w:t>С. Принципы, касающиеся преступлений и наказаний</w:t>
      </w:r>
      <w:r w:rsidRPr="00A405D5">
        <w:rPr>
          <w:rFonts w:ascii="Times New Roman" w:hAnsi="Times New Roman" w:cs="Times New Roman"/>
        </w:rPr>
        <w:br/>
        <w:t>Статья 38. Никто не должен быть наказан за деяние, которое в момент его совершения не являлось преступлением по действующим законам. Никому не может быть определено более строгое наказание за преступление, чем наказание, применяемое во время совершения преступления.</w:t>
      </w:r>
      <w:r w:rsidRPr="00A405D5">
        <w:rPr>
          <w:rFonts w:ascii="Times New Roman" w:hAnsi="Times New Roman" w:cs="Times New Roman"/>
        </w:rPr>
        <w:br/>
        <w:t>Положения части 1 также распространяются на определение наказания за преступления в случаях истечения срока давности. Наказания и меры безопасности, действующие в местах заключения, устанавливаются законом.</w:t>
      </w:r>
      <w:r w:rsidRPr="00A405D5">
        <w:rPr>
          <w:rFonts w:ascii="Times New Roman" w:hAnsi="Times New Roman" w:cs="Times New Roman"/>
        </w:rPr>
        <w:br/>
        <w:t>Никто не должен быть признан виновным, пока его виновность не будет доказана в суде.</w:t>
      </w:r>
      <w:r w:rsidRPr="00A405D5">
        <w:rPr>
          <w:rFonts w:ascii="Times New Roman" w:hAnsi="Times New Roman" w:cs="Times New Roman"/>
        </w:rPr>
        <w:br/>
        <w:t>Никто не должен свидетельствовать против себя самого, членов своей семьи или предоставлять такого рода доказательства.</w:t>
      </w:r>
      <w:r w:rsidRPr="00A405D5">
        <w:rPr>
          <w:rFonts w:ascii="Times New Roman" w:hAnsi="Times New Roman" w:cs="Times New Roman"/>
        </w:rPr>
        <w:br/>
        <w:t>Уголовная ответственность является персональной.</w:t>
      </w:r>
      <w:r w:rsidRPr="00A405D5">
        <w:rPr>
          <w:rFonts w:ascii="Times New Roman" w:hAnsi="Times New Roman" w:cs="Times New Roman"/>
        </w:rPr>
        <w:br/>
        <w:t>Полная конфискация имущества не может предусматриваться в качестве наказания.</w:t>
      </w:r>
      <w:r w:rsidRPr="00A405D5">
        <w:rPr>
          <w:rFonts w:ascii="Times New Roman" w:hAnsi="Times New Roman" w:cs="Times New Roman"/>
        </w:rPr>
        <w:br/>
        <w:t xml:space="preserve">Государственные органы не должны налагать санкции, приводящие к ограничению личной </w:t>
      </w:r>
      <w:r w:rsidRPr="00A405D5">
        <w:rPr>
          <w:rFonts w:ascii="Times New Roman" w:hAnsi="Times New Roman" w:cs="Times New Roman"/>
        </w:rPr>
        <w:lastRenderedPageBreak/>
        <w:t>свободы. Исключения из этого положения определяются законом с учетом внутреннего порядка Вооруженных Сил.</w:t>
      </w:r>
      <w:r w:rsidRPr="00A405D5">
        <w:rPr>
          <w:rFonts w:ascii="Times New Roman" w:hAnsi="Times New Roman" w:cs="Times New Roman"/>
        </w:rPr>
        <w:br/>
        <w:t>Никакой гражданин не должен быть выдан иностранному государству в связи с совершением преступления.</w:t>
      </w:r>
      <w:r w:rsidRPr="00A405D5">
        <w:rPr>
          <w:rFonts w:ascii="Times New Roman" w:hAnsi="Times New Roman" w:cs="Times New Roman"/>
        </w:rPr>
        <w:br/>
      </w:r>
      <w:r w:rsidRPr="00A405D5">
        <w:rPr>
          <w:rFonts w:ascii="Times New Roman" w:hAnsi="Times New Roman" w:cs="Times New Roman"/>
          <w:b/>
          <w:bCs/>
        </w:rPr>
        <w:t>XIV. Право на доказательство</w:t>
      </w:r>
      <w:r w:rsidRPr="00A405D5">
        <w:rPr>
          <w:rFonts w:ascii="Times New Roman" w:hAnsi="Times New Roman" w:cs="Times New Roman"/>
        </w:rPr>
        <w:br/>
        <w:t>Статья 39. По делам о клевете и о диффамации в отношении должностных лиц в связи с исполнением ими служебных обязанностей ответчик имеет право доказывать свою правоту. Право на представление доказательств должно предоставляться, если оно служит общественным интересам или есть согласие истца.</w:t>
      </w:r>
      <w:r w:rsidRPr="00A405D5">
        <w:rPr>
          <w:rFonts w:ascii="Times New Roman" w:hAnsi="Times New Roman" w:cs="Times New Roman"/>
        </w:rPr>
        <w:br/>
      </w:r>
      <w:r w:rsidRPr="00A405D5">
        <w:rPr>
          <w:rFonts w:ascii="Times New Roman" w:hAnsi="Times New Roman" w:cs="Times New Roman"/>
          <w:b/>
          <w:bCs/>
        </w:rPr>
        <w:t>XV. Защита основных прав и свобод</w:t>
      </w:r>
      <w:r w:rsidRPr="00A405D5">
        <w:rPr>
          <w:rFonts w:ascii="Times New Roman" w:hAnsi="Times New Roman" w:cs="Times New Roman"/>
        </w:rPr>
        <w:br/>
        <w:t>Статья 40. Каждый, чьи конституционные права и свободы были нарушены, имеет право незамедлительно обратиться к компетентным властям.</w:t>
      </w:r>
      <w:r w:rsidRPr="00A405D5">
        <w:rPr>
          <w:rFonts w:ascii="Times New Roman" w:hAnsi="Times New Roman" w:cs="Times New Roman"/>
        </w:rPr>
        <w:br/>
        <w:t>Ущерб, понесенный любым лицом из-за неправомерных действий должностных лиц, возмещается государством. Государство сохраняет право регресса к ответственному должностному лицу.</w:t>
      </w:r>
    </w:p>
    <w:p w:rsidR="00A405D5" w:rsidRDefault="00A405D5" w:rsidP="00A405D5">
      <w:pPr>
        <w:pStyle w:val="a4"/>
        <w:spacing w:line="360" w:lineRule="auto"/>
        <w:rPr>
          <w:rFonts w:ascii="Times New Roman" w:hAnsi="Times New Roman" w:cs="Times New Roman"/>
        </w:rPr>
      </w:pPr>
      <w:r w:rsidRPr="00A405D5">
        <w:rPr>
          <w:rFonts w:ascii="Times New Roman" w:hAnsi="Times New Roman" w:cs="Times New Roman"/>
          <w:b/>
          <w:bCs/>
        </w:rPr>
        <w:t>Раздел 3. Социальные и эк</w:t>
      </w:r>
      <w:r w:rsidR="000A4AB6">
        <w:rPr>
          <w:rFonts w:ascii="Times New Roman" w:hAnsi="Times New Roman" w:cs="Times New Roman"/>
          <w:b/>
          <w:bCs/>
        </w:rPr>
        <w:t>ономические права и обязанности</w:t>
      </w:r>
      <w:r w:rsidRPr="00A405D5">
        <w:rPr>
          <w:rFonts w:ascii="Times New Roman" w:hAnsi="Times New Roman" w:cs="Times New Roman"/>
          <w:b/>
          <w:bCs/>
        </w:rPr>
        <w:br/>
        <w:t>I. Защита семьи</w:t>
      </w:r>
      <w:r w:rsidRPr="00A405D5">
        <w:rPr>
          <w:rFonts w:ascii="Times New Roman" w:hAnsi="Times New Roman" w:cs="Times New Roman"/>
        </w:rPr>
        <w:br/>
        <w:t>Статья 41. Семья - основа турецкого общества.</w:t>
      </w:r>
      <w:r w:rsidRPr="00A405D5">
        <w:rPr>
          <w:rFonts w:ascii="Times New Roman" w:hAnsi="Times New Roman" w:cs="Times New Roman"/>
        </w:rPr>
        <w:br/>
        <w:t>Государство предпринимает необходимые меры и определяет необходимые мероприятия для обеспечения мира и благосостояния семьи, в особенности в отношении охраны матери и детей, а также для просвещения и внедрения в жизнь методов планирования семьи.</w:t>
      </w:r>
      <w:r w:rsidRPr="00A405D5">
        <w:rPr>
          <w:rFonts w:ascii="Times New Roman" w:hAnsi="Times New Roman" w:cs="Times New Roman"/>
        </w:rPr>
        <w:br/>
      </w:r>
      <w:r w:rsidRPr="00A405D5">
        <w:rPr>
          <w:rFonts w:ascii="Times New Roman" w:hAnsi="Times New Roman" w:cs="Times New Roman"/>
          <w:b/>
          <w:bCs/>
        </w:rPr>
        <w:t>II. Право и обязанность получать обучение и образование</w:t>
      </w:r>
      <w:r w:rsidRPr="00A405D5">
        <w:rPr>
          <w:rFonts w:ascii="Times New Roman" w:hAnsi="Times New Roman" w:cs="Times New Roman"/>
        </w:rPr>
        <w:br/>
        <w:t>Статья 42. Никто не должен быть лишен права на обучение и образование.</w:t>
      </w:r>
      <w:r w:rsidRPr="00A405D5">
        <w:rPr>
          <w:rFonts w:ascii="Times New Roman" w:hAnsi="Times New Roman" w:cs="Times New Roman"/>
        </w:rPr>
        <w:br/>
        <w:t>Сфера применения права на образование определяется и регулируется законом.</w:t>
      </w:r>
      <w:r w:rsidRPr="00A405D5">
        <w:rPr>
          <w:rFonts w:ascii="Times New Roman" w:hAnsi="Times New Roman" w:cs="Times New Roman"/>
        </w:rPr>
        <w:br/>
        <w:t xml:space="preserve">Обучение и образование проводятся на основе принципов и реформ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на основе современной науки и методов образования под надзором и контролем со стороны государства. Не могут создаваться образовательные учреждения, нарушающие эти положения.</w:t>
      </w:r>
      <w:r w:rsidRPr="00A405D5">
        <w:rPr>
          <w:rFonts w:ascii="Times New Roman" w:hAnsi="Times New Roman" w:cs="Times New Roman"/>
        </w:rPr>
        <w:br/>
        <w:t>Свобода обучения и образования не освобождает личность от верности Конституции.</w:t>
      </w:r>
      <w:r w:rsidRPr="00A405D5">
        <w:rPr>
          <w:rFonts w:ascii="Times New Roman" w:hAnsi="Times New Roman" w:cs="Times New Roman"/>
        </w:rPr>
        <w:br/>
        <w:t>Начальное образование для всех граждан мужского и женского пола в государственных школах обязательно и бесплатно.</w:t>
      </w:r>
      <w:r w:rsidRPr="00A405D5">
        <w:rPr>
          <w:rFonts w:ascii="Times New Roman" w:hAnsi="Times New Roman" w:cs="Times New Roman"/>
        </w:rPr>
        <w:br/>
        <w:t>Принципы, определяющие функционирование частных начальных и средних школ, предусматриваются законом в соответствии со стандартами, установленными для государственных школ.</w:t>
      </w:r>
      <w:r w:rsidRPr="00A405D5">
        <w:rPr>
          <w:rFonts w:ascii="Times New Roman" w:hAnsi="Times New Roman" w:cs="Times New Roman"/>
        </w:rPr>
        <w:br/>
        <w:t>Государство обеспечивает стипендии и другие средства помощи, чтобы позволить студентам, испытывающим финансовые затруднения, продолжать образование. Государство принимает необходимые меры для того, чтобы сделать полезными для общества людей, нуждающихся в специальном обучении.</w:t>
      </w:r>
      <w:r w:rsidRPr="00A405D5">
        <w:rPr>
          <w:rFonts w:ascii="Times New Roman" w:hAnsi="Times New Roman" w:cs="Times New Roman"/>
        </w:rPr>
        <w:br/>
        <w:t xml:space="preserve">Обучение, образование, исследование и изучение - единственные действия, которыми должны заниматься в образовательных учебных учреждениях. Этим видам деятельности не должны </w:t>
      </w:r>
      <w:r w:rsidRPr="00A405D5">
        <w:rPr>
          <w:rFonts w:ascii="Times New Roman" w:hAnsi="Times New Roman" w:cs="Times New Roman"/>
        </w:rPr>
        <w:lastRenderedPageBreak/>
        <w:t>чиниться препятствия никаким способом.</w:t>
      </w:r>
      <w:r w:rsidRPr="00A405D5">
        <w:rPr>
          <w:rFonts w:ascii="Times New Roman" w:hAnsi="Times New Roman" w:cs="Times New Roman"/>
        </w:rPr>
        <w:br/>
        <w:t>Никакой язык, кроме турецкого, не должен преподаваться в качестве родного языка турецким гражданам в любых образовательных учебных учреждениях.</w:t>
      </w:r>
      <w:r w:rsidRPr="00A405D5">
        <w:rPr>
          <w:rFonts w:ascii="Times New Roman" w:hAnsi="Times New Roman" w:cs="Times New Roman"/>
        </w:rPr>
        <w:br/>
        <w:t>Иностранные языки, которые необходимо преподавать в образовательных учебных учреждениях, и правила, которым нужно следовать при проведении обучения в школах с изучением иностранных языков, определяются законом.</w:t>
      </w:r>
      <w:r w:rsidRPr="00A405D5">
        <w:rPr>
          <w:rFonts w:ascii="Times New Roman" w:hAnsi="Times New Roman" w:cs="Times New Roman"/>
        </w:rPr>
        <w:br/>
        <w:t>Положения международных соглашений сохраняются.</w:t>
      </w:r>
      <w:r w:rsidRPr="00A405D5">
        <w:rPr>
          <w:rFonts w:ascii="Times New Roman" w:hAnsi="Times New Roman" w:cs="Times New Roman"/>
        </w:rPr>
        <w:br/>
      </w:r>
      <w:r w:rsidRPr="00A405D5">
        <w:rPr>
          <w:rFonts w:ascii="Times New Roman" w:hAnsi="Times New Roman" w:cs="Times New Roman"/>
          <w:b/>
          <w:bCs/>
        </w:rPr>
        <w:t>III. Общественные интересы</w:t>
      </w:r>
      <w:r w:rsidRPr="00A405D5">
        <w:rPr>
          <w:rFonts w:ascii="Times New Roman" w:hAnsi="Times New Roman" w:cs="Times New Roman"/>
        </w:rPr>
        <w:br/>
        <w:t>А. Использование зоны побережья</w:t>
      </w:r>
      <w:r w:rsidRPr="00A405D5">
        <w:rPr>
          <w:rFonts w:ascii="Times New Roman" w:hAnsi="Times New Roman" w:cs="Times New Roman"/>
        </w:rPr>
        <w:br/>
        <w:t>В. Земельная собственность</w:t>
      </w:r>
      <w:r w:rsidRPr="00A405D5">
        <w:rPr>
          <w:rFonts w:ascii="Times New Roman" w:hAnsi="Times New Roman" w:cs="Times New Roman"/>
        </w:rPr>
        <w:br/>
        <w:t>С. Защита сельского хозяйства и животноводства, а также лиц, занятых</w:t>
      </w:r>
      <w:r w:rsidRPr="00A405D5">
        <w:rPr>
          <w:rFonts w:ascii="Times New Roman" w:hAnsi="Times New Roman" w:cs="Times New Roman"/>
        </w:rPr>
        <w:br/>
        <w:t>в этих сферах</w:t>
      </w:r>
      <w:r w:rsidRPr="00A405D5">
        <w:rPr>
          <w:rFonts w:ascii="Times New Roman" w:hAnsi="Times New Roman" w:cs="Times New Roman"/>
        </w:rPr>
        <w:br/>
        <w:t>D. Конфискация</w:t>
      </w:r>
      <w:r w:rsidRPr="00A405D5">
        <w:rPr>
          <w:rFonts w:ascii="Times New Roman" w:hAnsi="Times New Roman" w:cs="Times New Roman"/>
        </w:rPr>
        <w:br/>
        <w:t>Е. Национализация</w:t>
      </w:r>
      <w:r w:rsidRPr="00A405D5">
        <w:rPr>
          <w:rFonts w:ascii="Times New Roman" w:hAnsi="Times New Roman" w:cs="Times New Roman"/>
        </w:rPr>
        <w:br/>
        <w:t>А. Использование зоны побережья</w:t>
      </w:r>
      <w:r w:rsidRPr="00A405D5">
        <w:rPr>
          <w:rFonts w:ascii="Times New Roman" w:hAnsi="Times New Roman" w:cs="Times New Roman"/>
        </w:rPr>
        <w:br/>
        <w:t>Статья 43. Побережья находятся под суверенитетом и в распоряжении государства.</w:t>
      </w:r>
      <w:r w:rsidRPr="00A405D5">
        <w:rPr>
          <w:rFonts w:ascii="Times New Roman" w:hAnsi="Times New Roman" w:cs="Times New Roman"/>
        </w:rPr>
        <w:br/>
        <w:t xml:space="preserve">При использовании морских побережий, берегов озер или проточных вод, прибрежной полосы морей и </w:t>
      </w:r>
      <w:proofErr w:type="gramStart"/>
      <w:r w:rsidRPr="00A405D5">
        <w:rPr>
          <w:rFonts w:ascii="Times New Roman" w:hAnsi="Times New Roman" w:cs="Times New Roman"/>
        </w:rPr>
        <w:t>озер</w:t>
      </w:r>
      <w:proofErr w:type="gramEnd"/>
      <w:r w:rsidRPr="00A405D5">
        <w:rPr>
          <w:rFonts w:ascii="Times New Roman" w:hAnsi="Times New Roman" w:cs="Times New Roman"/>
        </w:rPr>
        <w:t xml:space="preserve"> прежде всего учитывается общественный интерес.</w:t>
      </w:r>
      <w:r w:rsidRPr="00A405D5">
        <w:rPr>
          <w:rFonts w:ascii="Times New Roman" w:hAnsi="Times New Roman" w:cs="Times New Roman"/>
        </w:rPr>
        <w:br/>
        <w:t>Ширина побережий и прибрежных полос в соответствии с целями и условиями их использования людьми определяется законом.</w:t>
      </w:r>
      <w:r w:rsidRPr="00A405D5">
        <w:rPr>
          <w:rFonts w:ascii="Times New Roman" w:hAnsi="Times New Roman" w:cs="Times New Roman"/>
        </w:rPr>
        <w:br/>
        <w:t>В. Земельная собственность</w:t>
      </w:r>
      <w:r w:rsidRPr="00A405D5">
        <w:rPr>
          <w:rFonts w:ascii="Times New Roman" w:hAnsi="Times New Roman" w:cs="Times New Roman"/>
        </w:rPr>
        <w:br/>
        <w:t>Статья 44. Государство принимает необходимые меры, чтобы поддерживать и развивать эффективное культивирование земли, предупреждать уще</w:t>
      </w:r>
      <w:proofErr w:type="gramStart"/>
      <w:r w:rsidRPr="00A405D5">
        <w:rPr>
          <w:rFonts w:ascii="Times New Roman" w:hAnsi="Times New Roman" w:cs="Times New Roman"/>
        </w:rPr>
        <w:t>рб всл</w:t>
      </w:r>
      <w:proofErr w:type="gramEnd"/>
      <w:r w:rsidRPr="00A405D5">
        <w:rPr>
          <w:rFonts w:ascii="Times New Roman" w:hAnsi="Times New Roman" w:cs="Times New Roman"/>
        </w:rPr>
        <w:t>едствие эрозии и обеспечивать землей малоземельных и безземельных фермеров. Для этой цели законом определяется размер наделов земельной собственности в соответствии с различиями сельскохозяйственных регионов и типами сельскохозяйственных угодий. Обеспечение землей малоземельных или безземельных фермеров не должно вести к сокращению производства или к истощению лесных заповедников и другой земли и подземных ресурсов.</w:t>
      </w:r>
      <w:r w:rsidRPr="00A405D5">
        <w:rPr>
          <w:rFonts w:ascii="Times New Roman" w:hAnsi="Times New Roman" w:cs="Times New Roman"/>
        </w:rPr>
        <w:br/>
        <w:t>Земли, распределенные для этой цели, не должны ни делиться, ни передаваться другим собственникам, кроме как через наследование, и должны быть культивированы только теми фермерами, между которыми они были распределены, или их наследниками. Положения, касающиеся изъятия государством распределенной таким образом земельной собственности в случае утраты этих условий, указаны в законе.</w:t>
      </w:r>
      <w:r w:rsidRPr="00A405D5">
        <w:rPr>
          <w:rFonts w:ascii="Times New Roman" w:hAnsi="Times New Roman" w:cs="Times New Roman"/>
        </w:rPr>
        <w:br/>
        <w:t>С. Защита сельского хозяйства и животноводства, а также лиц, занятых в этих сферах</w:t>
      </w:r>
      <w:r w:rsidRPr="00A405D5">
        <w:rPr>
          <w:rFonts w:ascii="Times New Roman" w:hAnsi="Times New Roman" w:cs="Times New Roman"/>
        </w:rPr>
        <w:br/>
        <w:t>Статья 45. Государство способствует фермерам и животноводам в приобретении машин, сельскохозяйственного оборудования и других сре</w:t>
      </w:r>
      <w:proofErr w:type="gramStart"/>
      <w:r w:rsidRPr="00A405D5">
        <w:rPr>
          <w:rFonts w:ascii="Times New Roman" w:hAnsi="Times New Roman" w:cs="Times New Roman"/>
        </w:rPr>
        <w:t>дств пр</w:t>
      </w:r>
      <w:proofErr w:type="gramEnd"/>
      <w:r w:rsidRPr="00A405D5">
        <w:rPr>
          <w:rFonts w:ascii="Times New Roman" w:hAnsi="Times New Roman" w:cs="Times New Roman"/>
        </w:rPr>
        <w:t xml:space="preserve">оизводства с целью предупреждения неправомерного использования и уничтожения сельскохозяйственных земельных угодий, лугов и пастбищ, а также увеличения урожая и производства домашнего скота в соответствии с </w:t>
      </w:r>
      <w:r w:rsidRPr="00A405D5">
        <w:rPr>
          <w:rFonts w:ascii="Times New Roman" w:hAnsi="Times New Roman" w:cs="Times New Roman"/>
        </w:rPr>
        <w:lastRenderedPageBreak/>
        <w:t>принципами сельскохозяйственного планирования.</w:t>
      </w:r>
      <w:r w:rsidRPr="00A405D5">
        <w:rPr>
          <w:rFonts w:ascii="Times New Roman" w:hAnsi="Times New Roman" w:cs="Times New Roman"/>
        </w:rPr>
        <w:br/>
        <w:t>Государство принимает меры для повышения уровня урожая и увеличения поголовья домашнего скота, что позволит производителям получать реальную стоимость при реализации продукции.</w:t>
      </w:r>
      <w:r w:rsidRPr="00A405D5">
        <w:rPr>
          <w:rFonts w:ascii="Times New Roman" w:hAnsi="Times New Roman" w:cs="Times New Roman"/>
        </w:rPr>
        <w:br/>
        <w:t>D. Конфискация</w:t>
      </w:r>
      <w:r w:rsidRPr="00A405D5">
        <w:rPr>
          <w:rFonts w:ascii="Times New Roman" w:hAnsi="Times New Roman" w:cs="Times New Roman"/>
        </w:rPr>
        <w:br/>
        <w:t xml:space="preserve">Статья 46. Государственные и общественные корпорации имеют право, когда это обусловлено общественным интересом, </w:t>
      </w:r>
      <w:proofErr w:type="spellStart"/>
      <w:r w:rsidRPr="00A405D5">
        <w:rPr>
          <w:rFonts w:ascii="Times New Roman" w:hAnsi="Times New Roman" w:cs="Times New Roman"/>
        </w:rPr>
        <w:t>конфисковывать</w:t>
      </w:r>
      <w:proofErr w:type="spellEnd"/>
      <w:r w:rsidRPr="00A405D5">
        <w:rPr>
          <w:rFonts w:ascii="Times New Roman" w:hAnsi="Times New Roman" w:cs="Times New Roman"/>
        </w:rPr>
        <w:t xml:space="preserve"> частное недвижимое имущество полностью или частично, а также налагать административный сервитут на это имущество в соответствии с принципами и порядком, указанным в законе, при условии предварительной выплаты компенсации.</w:t>
      </w:r>
      <w:r w:rsidRPr="00A405D5">
        <w:rPr>
          <w:rFonts w:ascii="Times New Roman" w:hAnsi="Times New Roman" w:cs="Times New Roman"/>
        </w:rPr>
        <w:br/>
        <w:t>Способ и порядок начисления компенсационных выплат определяются законом. При определении выплат законом принимается во внимание декларация об уплате налогов, действительная ценность имущества, установленная официальными органами во время конфискации, стоимость единицы имущества, а также затраты на строительство недвижимого имущества и другие объективные критерии. Законом определяется способ обложения налогом разницы между действительной стоимостью и суммой в налоговой декларации.</w:t>
      </w:r>
      <w:r w:rsidRPr="00A405D5">
        <w:rPr>
          <w:rFonts w:ascii="Times New Roman" w:hAnsi="Times New Roman" w:cs="Times New Roman"/>
        </w:rPr>
        <w:br/>
        <w:t>Компенсация выплачивается наличными и предварительно. Однако порядок выплат компенсаций за землю, конфискованную с целью проведения земельной реформы, осуществления крупных энергетических и ирригационных проектов, жилищных программ, выращивания новых лесов, охраны побережья и развития туризма, указывается законом. Если в этих случаях законом предусматривается оплата в рассрочку, то период оплаты не может превышать пяти лет; в этом случае выплата осуществляется равными частями, а на ту часть, которая не авансируется, начисляются самые высокие проценты, которые предусмотрены для государственных долгов.</w:t>
      </w:r>
      <w:r w:rsidRPr="00A405D5">
        <w:rPr>
          <w:rFonts w:ascii="Times New Roman" w:hAnsi="Times New Roman" w:cs="Times New Roman"/>
        </w:rPr>
        <w:br/>
        <w:t>Компенсация за конфискованную земельную собственность, принадлежащую мелкому фермеру, непосредственно обрабатывающему эту землю, во всех случаях выплачивается предварительно.</w:t>
      </w:r>
      <w:r w:rsidRPr="00A405D5">
        <w:rPr>
          <w:rFonts w:ascii="Times New Roman" w:hAnsi="Times New Roman" w:cs="Times New Roman"/>
        </w:rPr>
        <w:br/>
        <w:t>Е. Национализация</w:t>
      </w:r>
      <w:r w:rsidRPr="00A405D5">
        <w:rPr>
          <w:rFonts w:ascii="Times New Roman" w:hAnsi="Times New Roman" w:cs="Times New Roman"/>
        </w:rPr>
        <w:br/>
        <w:t>Статья 47. Частные предприятия, занимающиеся коммунальным обслуживанием, могут быть национализированы, если это необходимо в общественных интересах. Национализация осуществляется с учетом реальной стоимости. Методы и порядок исчисления реальной стоимости предписаны законом.</w:t>
      </w:r>
      <w:r w:rsidRPr="00A405D5">
        <w:rPr>
          <w:rFonts w:ascii="Times New Roman" w:hAnsi="Times New Roman" w:cs="Times New Roman"/>
        </w:rPr>
        <w:br/>
      </w:r>
      <w:r w:rsidRPr="00A405D5">
        <w:rPr>
          <w:rFonts w:ascii="Times New Roman" w:hAnsi="Times New Roman" w:cs="Times New Roman"/>
          <w:b/>
          <w:bCs/>
        </w:rPr>
        <w:t>IV. Свобода труда и трудовых соглашений</w:t>
      </w:r>
      <w:r w:rsidRPr="00A405D5">
        <w:rPr>
          <w:rFonts w:ascii="Times New Roman" w:hAnsi="Times New Roman" w:cs="Times New Roman"/>
        </w:rPr>
        <w:br/>
        <w:t>Статья 48. Каждый имеет право свободно работать и заключать контракты в той области, которую выбрал. Частное предпринимательство свободно.</w:t>
      </w:r>
      <w:r w:rsidRPr="00A405D5">
        <w:rPr>
          <w:rFonts w:ascii="Times New Roman" w:hAnsi="Times New Roman" w:cs="Times New Roman"/>
        </w:rPr>
        <w:br/>
        <w:t>Государство предпринимает меры, гарантирующие безопасность и стабильность деятельности частных предприятий, а также соответствие потребностям национальной экономики и социальным целям.</w:t>
      </w:r>
      <w:r w:rsidRPr="00A405D5">
        <w:rPr>
          <w:rFonts w:ascii="Times New Roman" w:hAnsi="Times New Roman" w:cs="Times New Roman"/>
        </w:rPr>
        <w:br/>
      </w:r>
      <w:r w:rsidRPr="00A405D5">
        <w:rPr>
          <w:rFonts w:ascii="Times New Roman" w:hAnsi="Times New Roman" w:cs="Times New Roman"/>
          <w:b/>
          <w:bCs/>
        </w:rPr>
        <w:t>V. Положения, касающиеся работы</w:t>
      </w:r>
      <w:r w:rsidRPr="00A405D5">
        <w:rPr>
          <w:rFonts w:ascii="Times New Roman" w:hAnsi="Times New Roman" w:cs="Times New Roman"/>
        </w:rPr>
        <w:br/>
        <w:t>А. Права и обязанность трудиться</w:t>
      </w:r>
      <w:r w:rsidRPr="00A405D5">
        <w:rPr>
          <w:rFonts w:ascii="Times New Roman" w:hAnsi="Times New Roman" w:cs="Times New Roman"/>
        </w:rPr>
        <w:br/>
        <w:t>В. Условия работы и право на отдых и свободное время</w:t>
      </w:r>
      <w:r w:rsidRPr="00A405D5">
        <w:rPr>
          <w:rFonts w:ascii="Times New Roman" w:hAnsi="Times New Roman" w:cs="Times New Roman"/>
        </w:rPr>
        <w:br/>
      </w:r>
      <w:r w:rsidRPr="00A405D5">
        <w:rPr>
          <w:rFonts w:ascii="Times New Roman" w:hAnsi="Times New Roman" w:cs="Times New Roman"/>
        </w:rPr>
        <w:lastRenderedPageBreak/>
        <w:t>С. Право на образование профсоюзов</w:t>
      </w:r>
      <w:r w:rsidRPr="00A405D5">
        <w:rPr>
          <w:rFonts w:ascii="Times New Roman" w:hAnsi="Times New Roman" w:cs="Times New Roman"/>
        </w:rPr>
        <w:br/>
        <w:t>D. Деятельность профсоюзов</w:t>
      </w:r>
      <w:r w:rsidRPr="00A405D5">
        <w:rPr>
          <w:rFonts w:ascii="Times New Roman" w:hAnsi="Times New Roman" w:cs="Times New Roman"/>
        </w:rPr>
        <w:br/>
        <w:t>А. Права и обязанность трудиться</w:t>
      </w:r>
      <w:r w:rsidRPr="00A405D5">
        <w:rPr>
          <w:rFonts w:ascii="Times New Roman" w:hAnsi="Times New Roman" w:cs="Times New Roman"/>
        </w:rPr>
        <w:br/>
        <w:t>Статья 49. Каждый имеет право и обязанность трудиться.</w:t>
      </w:r>
      <w:r w:rsidRPr="00A405D5">
        <w:rPr>
          <w:rFonts w:ascii="Times New Roman" w:hAnsi="Times New Roman" w:cs="Times New Roman"/>
        </w:rPr>
        <w:br/>
        <w:t>Государство принимает необходимые меры для повышения жизненного уровня трудящихся, защиты их интересов, улучшения условий труда и создания благоприятных экономических условий для предотвращения безработицы.</w:t>
      </w:r>
      <w:r w:rsidRPr="00A405D5">
        <w:rPr>
          <w:rFonts w:ascii="Times New Roman" w:hAnsi="Times New Roman" w:cs="Times New Roman"/>
        </w:rPr>
        <w:br/>
        <w:t>Государство предпринимает меры для обеспечения согласия в трудовых отношениях между работодателями и трудящимися.</w:t>
      </w:r>
      <w:r w:rsidRPr="00A405D5">
        <w:rPr>
          <w:rFonts w:ascii="Times New Roman" w:hAnsi="Times New Roman" w:cs="Times New Roman"/>
        </w:rPr>
        <w:br/>
        <w:t>В. Условия работы и право на отдых и свободное время</w:t>
      </w:r>
      <w:r w:rsidRPr="00A405D5">
        <w:rPr>
          <w:rFonts w:ascii="Times New Roman" w:hAnsi="Times New Roman" w:cs="Times New Roman"/>
        </w:rPr>
        <w:br/>
        <w:t>Статья 50. Никто не может быть принужден выполнять работу, не соответствующую его возрасту, полу и способностям.</w:t>
      </w:r>
      <w:r w:rsidRPr="00A405D5">
        <w:rPr>
          <w:rFonts w:ascii="Times New Roman" w:hAnsi="Times New Roman" w:cs="Times New Roman"/>
        </w:rPr>
        <w:br/>
        <w:t>Несовершеннолетние, женщины и люди с физическими или умственными недостатками пользуются специальной защитой с соблюдением особых условий работы.</w:t>
      </w:r>
      <w:r w:rsidRPr="00A405D5">
        <w:rPr>
          <w:rFonts w:ascii="Times New Roman" w:hAnsi="Times New Roman" w:cs="Times New Roman"/>
        </w:rPr>
        <w:br/>
        <w:t>Все трудящиеся имеют право на отдых и свободное время.</w:t>
      </w:r>
      <w:r w:rsidRPr="00A405D5">
        <w:rPr>
          <w:rFonts w:ascii="Times New Roman" w:hAnsi="Times New Roman" w:cs="Times New Roman"/>
        </w:rPr>
        <w:br/>
        <w:t>Права и условия, касающиеся оплачиваемых еженедельных выходных и праздничных дней, а также оплачиваемого ежегодного отпуска, регулируются законом.</w:t>
      </w:r>
      <w:r w:rsidRPr="00A405D5">
        <w:rPr>
          <w:rFonts w:ascii="Times New Roman" w:hAnsi="Times New Roman" w:cs="Times New Roman"/>
        </w:rPr>
        <w:br/>
        <w:t>С. Право на образование профсоюзов</w:t>
      </w:r>
      <w:r w:rsidRPr="00A405D5">
        <w:rPr>
          <w:rFonts w:ascii="Times New Roman" w:hAnsi="Times New Roman" w:cs="Times New Roman"/>
        </w:rPr>
        <w:br/>
        <w:t>Статья 51. Работники и работодатели в процессе трудовых отношений имеют право создавать профсоюзы и ассоциации и формировать их руководящие органы без предварительного разрешения в целях защиты и развития экономических и социальных прав и интересов их членов.</w:t>
      </w:r>
      <w:r w:rsidRPr="00A405D5">
        <w:rPr>
          <w:rFonts w:ascii="Times New Roman" w:hAnsi="Times New Roman" w:cs="Times New Roman"/>
        </w:rPr>
        <w:br/>
        <w:t>Для образования профсоюзов и их руководящих органов достаточно представить определенные законом сведения и документы в компетентные органы. Если эта информация и документация противоречат закону, то компетентные органы должны обратиться в соответствующий суд за приостановлением действий или запрещением деятельности профсоюза или его руководящего органа.</w:t>
      </w:r>
      <w:r w:rsidRPr="00A405D5">
        <w:rPr>
          <w:rFonts w:ascii="Times New Roman" w:hAnsi="Times New Roman" w:cs="Times New Roman"/>
        </w:rPr>
        <w:br/>
        <w:t>Каждый свободен в решении стать членом профсоюза или выйти из него.</w:t>
      </w:r>
      <w:r w:rsidRPr="00A405D5">
        <w:rPr>
          <w:rFonts w:ascii="Times New Roman" w:hAnsi="Times New Roman" w:cs="Times New Roman"/>
        </w:rPr>
        <w:br/>
        <w:t>Никто не должен быть принужден вступать в профсоюз, оставаться его членом или выйти из него.</w:t>
      </w:r>
      <w:r w:rsidRPr="00A405D5">
        <w:rPr>
          <w:rFonts w:ascii="Times New Roman" w:hAnsi="Times New Roman" w:cs="Times New Roman"/>
        </w:rPr>
        <w:br/>
        <w:t>Работники и работодатели не могут быть членами более чем одного профсоюза или ассоциации.</w:t>
      </w:r>
      <w:r w:rsidRPr="00A405D5">
        <w:rPr>
          <w:rFonts w:ascii="Times New Roman" w:hAnsi="Times New Roman" w:cs="Times New Roman"/>
        </w:rPr>
        <w:br/>
        <w:t>Трудовая деятельность на данном предприятии не зависит от того, является работник членом профсоюза или нет.</w:t>
      </w:r>
      <w:r w:rsidRPr="00A405D5">
        <w:rPr>
          <w:rFonts w:ascii="Times New Roman" w:hAnsi="Times New Roman" w:cs="Times New Roman"/>
        </w:rPr>
        <w:br/>
        <w:t>Для того чтобы стать руководителем в профсоюзе или вышестоящей организации, необходимо проработать в качестве рабочего не менее десяти лет.</w:t>
      </w:r>
      <w:r w:rsidRPr="00A405D5">
        <w:rPr>
          <w:rFonts w:ascii="Times New Roman" w:hAnsi="Times New Roman" w:cs="Times New Roman"/>
        </w:rPr>
        <w:br/>
        <w:t>Статус, управление и функционирование профсоюзов и их вышестоящих органов не должны противоречить основам Республики и демократическим принципам, определенным Конституцией.</w:t>
      </w:r>
      <w:r w:rsidRPr="00A405D5">
        <w:rPr>
          <w:rFonts w:ascii="Times New Roman" w:hAnsi="Times New Roman" w:cs="Times New Roman"/>
        </w:rPr>
        <w:br/>
        <w:t>D. Деятельность профсоюзов</w:t>
      </w:r>
      <w:r w:rsidRPr="00A405D5">
        <w:rPr>
          <w:rFonts w:ascii="Times New Roman" w:hAnsi="Times New Roman" w:cs="Times New Roman"/>
        </w:rPr>
        <w:br/>
        <w:t>Статья 52*(4). Аннулирована.</w:t>
      </w:r>
      <w:r w:rsidRPr="00A405D5">
        <w:rPr>
          <w:rFonts w:ascii="Times New Roman" w:hAnsi="Times New Roman" w:cs="Times New Roman"/>
        </w:rPr>
        <w:br/>
      </w:r>
      <w:r w:rsidRPr="00A405D5">
        <w:rPr>
          <w:rFonts w:ascii="Times New Roman" w:hAnsi="Times New Roman" w:cs="Times New Roman"/>
          <w:b/>
          <w:bCs/>
        </w:rPr>
        <w:t xml:space="preserve">VI. Переговоры между предпринимателями и профсоюзами об условиях труда, право на </w:t>
      </w:r>
      <w:r w:rsidRPr="00A405D5">
        <w:rPr>
          <w:rFonts w:ascii="Times New Roman" w:hAnsi="Times New Roman" w:cs="Times New Roman"/>
          <w:b/>
          <w:bCs/>
        </w:rPr>
        <w:lastRenderedPageBreak/>
        <w:t>забастовку и локаут</w:t>
      </w:r>
      <w:r w:rsidRPr="00A405D5">
        <w:rPr>
          <w:rFonts w:ascii="Times New Roman" w:hAnsi="Times New Roman" w:cs="Times New Roman"/>
        </w:rPr>
        <w:br/>
        <w:t>А. Право переговоров между предпринимателями и профсоюзами об условиях труда</w:t>
      </w:r>
      <w:r w:rsidRPr="00A405D5">
        <w:rPr>
          <w:rFonts w:ascii="Times New Roman" w:hAnsi="Times New Roman" w:cs="Times New Roman"/>
        </w:rPr>
        <w:br/>
        <w:t>Статья 53*(4). Работники и работодатели имеют право заключать коллективные договоры для взаимного регулирования их экономического и социального положения и условий работы.</w:t>
      </w:r>
      <w:r w:rsidRPr="00A405D5">
        <w:rPr>
          <w:rFonts w:ascii="Times New Roman" w:hAnsi="Times New Roman" w:cs="Times New Roman"/>
        </w:rPr>
        <w:br/>
        <w:t>Порядок заключения коллективных договоров регулируется законом.</w:t>
      </w:r>
      <w:r w:rsidRPr="00A405D5">
        <w:rPr>
          <w:rFonts w:ascii="Times New Roman" w:hAnsi="Times New Roman" w:cs="Times New Roman"/>
        </w:rPr>
        <w:br/>
      </w:r>
      <w:proofErr w:type="gramStart"/>
      <w:r w:rsidRPr="00A405D5">
        <w:rPr>
          <w:rFonts w:ascii="Times New Roman" w:hAnsi="Times New Roman" w:cs="Times New Roman"/>
        </w:rPr>
        <w:t>Профсоюзы и их руководящие органы, которые имеют статус государственных служащих, указанные в части 1 статьи 128, и не подпадают под сферу применения частей 1 и 2 той же самой статьи, а также статьи 54, могут обращаться в судебные органы от имени их членов и проводить встречи и переговоры с администрацией об условиях труда в соответствии с их целями.</w:t>
      </w:r>
      <w:proofErr w:type="gramEnd"/>
      <w:r w:rsidRPr="00A405D5">
        <w:rPr>
          <w:rFonts w:ascii="Times New Roman" w:hAnsi="Times New Roman" w:cs="Times New Roman"/>
        </w:rPr>
        <w:t xml:space="preserve"> Если соглашение достигнуто в результате переговоров, то текст соглашения должен быть пописан сторонами. Такой текст должен быть представлен Совету министров для того, чтобы могли быть предприняты административные или судебные меры. Если такое соглашение об условиях труда не может быть достигнуто путем переговоров, то согласованные и несогласованные пункты должны быть также представлены для рассмотрения в Совет министров соответствующими сторонами. Порядок реализации этой статьи определяется законом.</w:t>
      </w:r>
      <w:r w:rsidRPr="00A405D5">
        <w:rPr>
          <w:rFonts w:ascii="Times New Roman" w:hAnsi="Times New Roman" w:cs="Times New Roman"/>
        </w:rPr>
        <w:br/>
        <w:t>На одном и том же предприятии применительно к одному и тому же периоду не может заключаться и осуществляться более одного коллективного соглашения.</w:t>
      </w:r>
      <w:r w:rsidRPr="00A405D5">
        <w:rPr>
          <w:rFonts w:ascii="Times New Roman" w:hAnsi="Times New Roman" w:cs="Times New Roman"/>
        </w:rPr>
        <w:br/>
        <w:t>В. Право на забастовку и локаут</w:t>
      </w:r>
      <w:r w:rsidRPr="00A405D5">
        <w:rPr>
          <w:rFonts w:ascii="Times New Roman" w:hAnsi="Times New Roman" w:cs="Times New Roman"/>
        </w:rPr>
        <w:br/>
        <w:t>Статья 54. Работники имеют право на забастовку, если спор об условиях труда возникает в процессе переговоров. Порядок и условия осуществления этого права и обращения нанимателя к локауту, сфера применения этих действий и исключения регулируются законом.</w:t>
      </w:r>
      <w:r w:rsidRPr="00A405D5">
        <w:rPr>
          <w:rFonts w:ascii="Times New Roman" w:hAnsi="Times New Roman" w:cs="Times New Roman"/>
        </w:rPr>
        <w:br/>
        <w:t>Право на забастовку и локаут не должно осуществляться способом, нарушающим принцип доброй воли, наносящим ущерб общественным интересам и национальному богатству.</w:t>
      </w:r>
      <w:r w:rsidRPr="00A405D5">
        <w:rPr>
          <w:rFonts w:ascii="Times New Roman" w:hAnsi="Times New Roman" w:cs="Times New Roman"/>
        </w:rPr>
        <w:br/>
        <w:t>В течение забастовки профсоюз ответствен за любой существенный ущерб, нанесенный предприятию, где она проводилась, в случае умышленных или неосторожных действий бастующих.</w:t>
      </w:r>
      <w:r w:rsidRPr="00A405D5">
        <w:rPr>
          <w:rFonts w:ascii="Times New Roman" w:hAnsi="Times New Roman" w:cs="Times New Roman"/>
        </w:rPr>
        <w:br/>
        <w:t>Обстоятельства проведения и предприятия, где проведение забастовок и локаутов могут быть запрещены или отсрочены, определяются законом.</w:t>
      </w:r>
      <w:r w:rsidRPr="00A405D5">
        <w:rPr>
          <w:rFonts w:ascii="Times New Roman" w:hAnsi="Times New Roman" w:cs="Times New Roman"/>
        </w:rPr>
        <w:br/>
        <w:t>Споры о запрещении или отсрочке забастовки или локаута рассматриваются Высшим арбитражным советом по окончании периода отсрочки. Стороны могут обращаться к Высшему арбитражному совету по договоренности на любой стадии спора.</w:t>
      </w:r>
      <w:r w:rsidRPr="00A405D5">
        <w:rPr>
          <w:rFonts w:ascii="Times New Roman" w:hAnsi="Times New Roman" w:cs="Times New Roman"/>
        </w:rPr>
        <w:br/>
        <w:t>Решения Высшего арбитражного совета окончательны и имеют силу коллективного договора.</w:t>
      </w:r>
      <w:r w:rsidRPr="00A405D5">
        <w:rPr>
          <w:rFonts w:ascii="Times New Roman" w:hAnsi="Times New Roman" w:cs="Times New Roman"/>
        </w:rPr>
        <w:br/>
        <w:t>Структура и функции Высшего арбитражного совета определяются законом.</w:t>
      </w:r>
      <w:r w:rsidRPr="00A405D5">
        <w:rPr>
          <w:rFonts w:ascii="Times New Roman" w:hAnsi="Times New Roman" w:cs="Times New Roman"/>
        </w:rPr>
        <w:br/>
        <w:t>Не могут проводиться забастовки и локауты с политическими целями, забастовки и локауты солидарности, всеобщая забастовка и локаут, захват предприятий, замедление темпов работы, снижение производительности и другие виды сопротивления.</w:t>
      </w:r>
      <w:r w:rsidRPr="00A405D5">
        <w:rPr>
          <w:rFonts w:ascii="Times New Roman" w:hAnsi="Times New Roman" w:cs="Times New Roman"/>
        </w:rPr>
        <w:br/>
        <w:t>Со стороны лиц, участвующих в забастовке, не может чиниться никаких препятствий работе на предприятии лиц, не участвующих в забастовке.</w:t>
      </w:r>
      <w:r w:rsidRPr="00A405D5">
        <w:rPr>
          <w:rFonts w:ascii="Times New Roman" w:hAnsi="Times New Roman" w:cs="Times New Roman"/>
        </w:rPr>
        <w:br/>
      </w:r>
      <w:r w:rsidRPr="00A405D5">
        <w:rPr>
          <w:rFonts w:ascii="Times New Roman" w:hAnsi="Times New Roman" w:cs="Times New Roman"/>
          <w:b/>
          <w:bCs/>
        </w:rPr>
        <w:lastRenderedPageBreak/>
        <w:t>VII. Гарантия заработной платы</w:t>
      </w:r>
      <w:r w:rsidRPr="00A405D5">
        <w:rPr>
          <w:rFonts w:ascii="Times New Roman" w:hAnsi="Times New Roman" w:cs="Times New Roman"/>
        </w:rPr>
        <w:br/>
        <w:t>Статья 55. Заработная плата выплачивается в соответствии с затраченным трудом.</w:t>
      </w:r>
      <w:r w:rsidRPr="00A405D5">
        <w:rPr>
          <w:rFonts w:ascii="Times New Roman" w:hAnsi="Times New Roman" w:cs="Times New Roman"/>
        </w:rPr>
        <w:br/>
        <w:t>Государство принимает необходимые меры, гарантирующие трудящимся заработную плату, соответствующую выполненной работе, и право пользования другими социальными пособиями.</w:t>
      </w:r>
      <w:r w:rsidRPr="00A405D5">
        <w:rPr>
          <w:rFonts w:ascii="Times New Roman" w:hAnsi="Times New Roman" w:cs="Times New Roman"/>
        </w:rPr>
        <w:br/>
        <w:t>При определении минимальной заработной платы принимается во внимание экономическое и социальное положение страны.</w:t>
      </w:r>
      <w:r w:rsidRPr="00A405D5">
        <w:rPr>
          <w:rFonts w:ascii="Times New Roman" w:hAnsi="Times New Roman" w:cs="Times New Roman"/>
        </w:rPr>
        <w:br/>
      </w:r>
      <w:r w:rsidRPr="00A405D5">
        <w:rPr>
          <w:rFonts w:ascii="Times New Roman" w:hAnsi="Times New Roman" w:cs="Times New Roman"/>
          <w:b/>
          <w:bCs/>
        </w:rPr>
        <w:t>VIII. Здравоохранение, окружающая среда и жилищный вопрос</w:t>
      </w:r>
      <w:r w:rsidRPr="00A405D5">
        <w:rPr>
          <w:rFonts w:ascii="Times New Roman" w:hAnsi="Times New Roman" w:cs="Times New Roman"/>
        </w:rPr>
        <w:br/>
        <w:t>А. Здравоохранение и охрана окружающей среды</w:t>
      </w:r>
      <w:r w:rsidRPr="00A405D5">
        <w:rPr>
          <w:rFonts w:ascii="Times New Roman" w:hAnsi="Times New Roman" w:cs="Times New Roman"/>
        </w:rPr>
        <w:br/>
        <w:t>Статья 56. Каждый имеет право жить в условиях здоровой сбалансированной окружающей среды.</w:t>
      </w:r>
      <w:r w:rsidRPr="00A405D5">
        <w:rPr>
          <w:rFonts w:ascii="Times New Roman" w:hAnsi="Times New Roman" w:cs="Times New Roman"/>
        </w:rPr>
        <w:br/>
        <w:t>Улучшение чистоты окружающей среды и предотвращение ее загрязнения - обязанность государства и его граждан.</w:t>
      </w:r>
      <w:r w:rsidRPr="00A405D5">
        <w:rPr>
          <w:rFonts w:ascii="Times New Roman" w:hAnsi="Times New Roman" w:cs="Times New Roman"/>
        </w:rPr>
        <w:br/>
        <w:t>Государство централизованно планирует создание организаций здравоохранения и организует их деятельность в целях обеспечения каждому возможности жить, обладая здоровым телом и духом, и увеличения ресурсов и отдачи человеческого труда и природных сил и гармоничного их сочетания.</w:t>
      </w:r>
      <w:r w:rsidRPr="00A405D5">
        <w:rPr>
          <w:rFonts w:ascii="Times New Roman" w:hAnsi="Times New Roman" w:cs="Times New Roman"/>
        </w:rPr>
        <w:br/>
        <w:t>Государство выполняет эту задачу, используя учреждения здравоохранения и социальной помощи как государственного, так и частного сектора.</w:t>
      </w:r>
      <w:r w:rsidRPr="00A405D5">
        <w:rPr>
          <w:rFonts w:ascii="Times New Roman" w:hAnsi="Times New Roman" w:cs="Times New Roman"/>
        </w:rPr>
        <w:br/>
        <w:t>Для распространения широкой сети учреждений медицинского обслуживания законом устанавливается всеобщее страхование здоровья.</w:t>
      </w:r>
      <w:r w:rsidRPr="00A405D5">
        <w:rPr>
          <w:rFonts w:ascii="Times New Roman" w:hAnsi="Times New Roman" w:cs="Times New Roman"/>
        </w:rPr>
        <w:br/>
        <w:t>В. Право на жилище</w:t>
      </w:r>
      <w:r w:rsidRPr="00A405D5">
        <w:rPr>
          <w:rFonts w:ascii="Times New Roman" w:hAnsi="Times New Roman" w:cs="Times New Roman"/>
        </w:rPr>
        <w:br/>
        <w:t>Статья 57. Государство обеспечивает меры, направленные на удовлетворение жилищных потребностей в рамках государственного планирования, учитывая при этом особенности городов и условий окружающей среды, и поддерживает создание общественного жилого фонда.</w:t>
      </w:r>
      <w:r w:rsidRPr="00A405D5">
        <w:rPr>
          <w:rFonts w:ascii="Times New Roman" w:hAnsi="Times New Roman" w:cs="Times New Roman"/>
        </w:rPr>
        <w:br/>
      </w:r>
      <w:r w:rsidRPr="00A405D5">
        <w:rPr>
          <w:rFonts w:ascii="Times New Roman" w:hAnsi="Times New Roman" w:cs="Times New Roman"/>
          <w:b/>
          <w:bCs/>
        </w:rPr>
        <w:t>IX. Молодежь и спорт</w:t>
      </w:r>
      <w:r w:rsidRPr="00A405D5">
        <w:rPr>
          <w:rFonts w:ascii="Times New Roman" w:hAnsi="Times New Roman" w:cs="Times New Roman"/>
        </w:rPr>
        <w:br/>
        <w:t>А. Защита молодежи</w:t>
      </w:r>
      <w:r w:rsidRPr="00A405D5">
        <w:rPr>
          <w:rFonts w:ascii="Times New Roman" w:hAnsi="Times New Roman" w:cs="Times New Roman"/>
        </w:rPr>
        <w:br/>
        <w:t xml:space="preserve">Статья 58. Государство предпринимает меры для обеспечения обучения и развития молодежи, которой завещается независимость нашего государства и Республика, в свете современной науки, в соответствии с принципами и реформами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xml:space="preserve"> и против идей, направленных на уничтожение территориальной и неделимой целостности государства.</w:t>
      </w:r>
      <w:r w:rsidRPr="00A405D5">
        <w:rPr>
          <w:rFonts w:ascii="Times New Roman" w:hAnsi="Times New Roman" w:cs="Times New Roman"/>
        </w:rPr>
        <w:br/>
        <w:t>Государство принимает необходимые меры для защиты молодых людей от пристрастия к алкоголю, наркомании, преступности, азартным играм и другим вредным привычкам и невежеству.</w:t>
      </w:r>
      <w:r w:rsidRPr="00A405D5">
        <w:rPr>
          <w:rFonts w:ascii="Times New Roman" w:hAnsi="Times New Roman" w:cs="Times New Roman"/>
        </w:rPr>
        <w:br/>
        <w:t>В. Развитие спорта</w:t>
      </w:r>
      <w:r w:rsidRPr="00A405D5">
        <w:rPr>
          <w:rFonts w:ascii="Times New Roman" w:hAnsi="Times New Roman" w:cs="Times New Roman"/>
        </w:rPr>
        <w:br/>
        <w:t>Статья 59. Государство предпринимает меры для развития физического и умственного здоровья турецких граждан любого возраста и содействует распространению спортивных состязаний среди масс. Государство поддерживает выдающихся спортсменов.</w:t>
      </w:r>
      <w:r w:rsidRPr="00A405D5">
        <w:rPr>
          <w:rFonts w:ascii="Times New Roman" w:hAnsi="Times New Roman" w:cs="Times New Roman"/>
        </w:rPr>
        <w:br/>
      </w:r>
      <w:r w:rsidRPr="00A405D5">
        <w:rPr>
          <w:rFonts w:ascii="Times New Roman" w:hAnsi="Times New Roman" w:cs="Times New Roman"/>
          <w:b/>
          <w:bCs/>
        </w:rPr>
        <w:t xml:space="preserve">X. </w:t>
      </w:r>
      <w:proofErr w:type="gramStart"/>
      <w:r w:rsidRPr="00A405D5">
        <w:rPr>
          <w:rFonts w:ascii="Times New Roman" w:hAnsi="Times New Roman" w:cs="Times New Roman"/>
          <w:b/>
          <w:bCs/>
        </w:rPr>
        <w:t>Права социального обеспечения</w:t>
      </w:r>
      <w:proofErr w:type="gramEnd"/>
      <w:r w:rsidRPr="00A405D5">
        <w:rPr>
          <w:rFonts w:ascii="Times New Roman" w:hAnsi="Times New Roman" w:cs="Times New Roman"/>
        </w:rPr>
        <w:br/>
        <w:t>А. Право на социальное обеспечение</w:t>
      </w:r>
      <w:r w:rsidRPr="00A405D5">
        <w:rPr>
          <w:rFonts w:ascii="Times New Roman" w:hAnsi="Times New Roman" w:cs="Times New Roman"/>
        </w:rPr>
        <w:br/>
      </w:r>
      <w:r w:rsidRPr="00A405D5">
        <w:rPr>
          <w:rFonts w:ascii="Times New Roman" w:hAnsi="Times New Roman" w:cs="Times New Roman"/>
        </w:rPr>
        <w:lastRenderedPageBreak/>
        <w:t>В. Лица, требующие специальной защиты в области социального обеспечения</w:t>
      </w:r>
      <w:r w:rsidRPr="00A405D5">
        <w:rPr>
          <w:rFonts w:ascii="Times New Roman" w:hAnsi="Times New Roman" w:cs="Times New Roman"/>
        </w:rPr>
        <w:br/>
        <w:t>С. Турецкие граждане, работающие за границей</w:t>
      </w:r>
      <w:r w:rsidRPr="00A405D5">
        <w:rPr>
          <w:rFonts w:ascii="Times New Roman" w:hAnsi="Times New Roman" w:cs="Times New Roman"/>
        </w:rPr>
        <w:br/>
        <w:t>А. Право на социальное обеспечение</w:t>
      </w:r>
      <w:r w:rsidRPr="00A405D5">
        <w:rPr>
          <w:rFonts w:ascii="Times New Roman" w:hAnsi="Times New Roman" w:cs="Times New Roman"/>
        </w:rPr>
        <w:br/>
        <w:t>Статья 60. Каждый имеет право на социальное обеспечение.</w:t>
      </w:r>
      <w:r w:rsidRPr="00A405D5">
        <w:rPr>
          <w:rFonts w:ascii="Times New Roman" w:hAnsi="Times New Roman" w:cs="Times New Roman"/>
        </w:rPr>
        <w:br/>
        <w:t>Государство предпринимает необходимые меры для социального обеспечения и учреждает для этого необходимые организации.</w:t>
      </w:r>
      <w:r w:rsidRPr="00A405D5">
        <w:rPr>
          <w:rFonts w:ascii="Times New Roman" w:hAnsi="Times New Roman" w:cs="Times New Roman"/>
        </w:rPr>
        <w:br/>
        <w:t>В. Лица, требующие специальной защиты в области социального обеспечения</w:t>
      </w:r>
      <w:r w:rsidRPr="00A405D5">
        <w:rPr>
          <w:rFonts w:ascii="Times New Roman" w:hAnsi="Times New Roman" w:cs="Times New Roman"/>
        </w:rPr>
        <w:br/>
        <w:t>Статья 61. Государство защищает вдов и сирот, лиц, погибших на войне и при исполнении служебных обязанностей, инвалидов и ветеранов войны, а также обеспечивает им достойный уровень жизни.</w:t>
      </w:r>
      <w:r w:rsidRPr="00A405D5">
        <w:rPr>
          <w:rFonts w:ascii="Times New Roman" w:hAnsi="Times New Roman" w:cs="Times New Roman"/>
        </w:rPr>
        <w:br/>
        <w:t>Государство принимает меры для защиты инвалидов и обеспечивает их существование в жизни общества.</w:t>
      </w:r>
      <w:r w:rsidRPr="00A405D5">
        <w:rPr>
          <w:rFonts w:ascii="Times New Roman" w:hAnsi="Times New Roman" w:cs="Times New Roman"/>
        </w:rPr>
        <w:br/>
        <w:t>Пожилые люди находятся под защитой государства. Государственная помощь пожилым и другие их права и льготы устанавливаются в соответствии с законом.</w:t>
      </w:r>
      <w:r w:rsidRPr="00A405D5">
        <w:rPr>
          <w:rFonts w:ascii="Times New Roman" w:hAnsi="Times New Roman" w:cs="Times New Roman"/>
        </w:rPr>
        <w:br/>
        <w:t>Государство предпринимает все возможные меры для сохранения для общества детей, нуждающихся в защите.</w:t>
      </w:r>
      <w:r w:rsidRPr="00A405D5">
        <w:rPr>
          <w:rFonts w:ascii="Times New Roman" w:hAnsi="Times New Roman" w:cs="Times New Roman"/>
        </w:rPr>
        <w:br/>
        <w:t>Для достижения этих целей государство учреждает необходимые организации или выделяет средства для их учреждения другими органами.</w:t>
      </w:r>
      <w:r w:rsidRPr="00A405D5">
        <w:rPr>
          <w:rFonts w:ascii="Times New Roman" w:hAnsi="Times New Roman" w:cs="Times New Roman"/>
        </w:rPr>
        <w:br/>
        <w:t>С. Турецкие граждане, работающие за границей</w:t>
      </w:r>
      <w:r w:rsidRPr="00A405D5">
        <w:rPr>
          <w:rFonts w:ascii="Times New Roman" w:hAnsi="Times New Roman" w:cs="Times New Roman"/>
        </w:rPr>
        <w:br/>
        <w:t>Статья 62. Государство предпринимает необходимые меры для обеспечения единения семей, обучения их детей, культурных потребностей и для социального обеспечения турецких граждан, работающих за границей, а также для обеспечения их связи с родной страной и помогает им при возвращении домой.</w:t>
      </w:r>
      <w:r w:rsidRPr="00A405D5">
        <w:rPr>
          <w:rFonts w:ascii="Times New Roman" w:hAnsi="Times New Roman" w:cs="Times New Roman"/>
        </w:rPr>
        <w:br/>
      </w:r>
      <w:r w:rsidRPr="00A405D5">
        <w:rPr>
          <w:rFonts w:ascii="Times New Roman" w:hAnsi="Times New Roman" w:cs="Times New Roman"/>
          <w:b/>
          <w:bCs/>
        </w:rPr>
        <w:t>XI. Сохранение исторического, культурного и естественного богатства</w:t>
      </w:r>
      <w:r w:rsidRPr="00A405D5">
        <w:rPr>
          <w:rFonts w:ascii="Times New Roman" w:hAnsi="Times New Roman" w:cs="Times New Roman"/>
        </w:rPr>
        <w:br/>
        <w:t>Статья 63. Государство гарантирует сохранение исторического, культурного и естественного богатства и ценностей и принимает необходимые для этого меры.</w:t>
      </w:r>
      <w:r w:rsidRPr="00A405D5">
        <w:rPr>
          <w:rFonts w:ascii="Times New Roman" w:hAnsi="Times New Roman" w:cs="Times New Roman"/>
        </w:rPr>
        <w:br/>
        <w:t>Любые ограничения, которые наложены на частное имущество и богатство, а также возмещение и льготы, которые предоставляются собственникам такого имущества, регулируются законом.</w:t>
      </w:r>
      <w:r w:rsidRPr="00A405D5">
        <w:rPr>
          <w:rFonts w:ascii="Times New Roman" w:hAnsi="Times New Roman" w:cs="Times New Roman"/>
        </w:rPr>
        <w:br/>
      </w:r>
      <w:r w:rsidRPr="00A405D5">
        <w:rPr>
          <w:rFonts w:ascii="Times New Roman" w:hAnsi="Times New Roman" w:cs="Times New Roman"/>
          <w:b/>
          <w:bCs/>
        </w:rPr>
        <w:t>XII. Защита искусства и деятелей искусства</w:t>
      </w:r>
      <w:r w:rsidRPr="00A405D5">
        <w:rPr>
          <w:rFonts w:ascii="Times New Roman" w:hAnsi="Times New Roman" w:cs="Times New Roman"/>
        </w:rPr>
        <w:br/>
        <w:t>Статья 64. Государство защищает занятие искусством и деятелей искусства. Государство принимает необходимые меры для защиты, продвижения и поддержки произведений искусства и деятелей искусства, а также содействует распространению правильного понимания искусства.</w:t>
      </w:r>
      <w:r w:rsidRPr="00A405D5">
        <w:rPr>
          <w:rFonts w:ascii="Times New Roman" w:hAnsi="Times New Roman" w:cs="Times New Roman"/>
        </w:rPr>
        <w:br/>
      </w:r>
      <w:r w:rsidRPr="00A405D5">
        <w:rPr>
          <w:rFonts w:ascii="Times New Roman" w:hAnsi="Times New Roman" w:cs="Times New Roman"/>
          <w:b/>
          <w:bCs/>
        </w:rPr>
        <w:t>XIII. Пределы социальных и экономических прав</w:t>
      </w:r>
      <w:r w:rsidRPr="00A405D5">
        <w:rPr>
          <w:rFonts w:ascii="Times New Roman" w:hAnsi="Times New Roman" w:cs="Times New Roman"/>
        </w:rPr>
        <w:br/>
        <w:t xml:space="preserve">Статья 65. Государство выполняет обязанности, установленные Конституцией в социальной и экономической </w:t>
      </w:r>
      <w:proofErr w:type="gramStart"/>
      <w:r w:rsidRPr="00A405D5">
        <w:rPr>
          <w:rFonts w:ascii="Times New Roman" w:hAnsi="Times New Roman" w:cs="Times New Roman"/>
        </w:rPr>
        <w:t>областях</w:t>
      </w:r>
      <w:proofErr w:type="gramEnd"/>
      <w:r w:rsidRPr="00A405D5">
        <w:rPr>
          <w:rFonts w:ascii="Times New Roman" w:hAnsi="Times New Roman" w:cs="Times New Roman"/>
        </w:rPr>
        <w:t xml:space="preserve"> с учетом финансовых ресурсов, принимая во внимание сохранение экономической стабильности.</w:t>
      </w:r>
    </w:p>
    <w:p w:rsidR="00A405D5" w:rsidRDefault="00A405D5" w:rsidP="00A405D5">
      <w:pPr>
        <w:pStyle w:val="a4"/>
        <w:spacing w:line="360" w:lineRule="auto"/>
        <w:rPr>
          <w:rFonts w:ascii="Times New Roman" w:hAnsi="Times New Roman" w:cs="Times New Roman"/>
        </w:rPr>
      </w:pPr>
      <w:r w:rsidRPr="00A405D5">
        <w:rPr>
          <w:rFonts w:ascii="Times New Roman" w:hAnsi="Times New Roman" w:cs="Times New Roman"/>
          <w:b/>
          <w:bCs/>
        </w:rPr>
        <w:t>Раздел 4. П</w:t>
      </w:r>
      <w:r w:rsidR="000A4AB6">
        <w:rPr>
          <w:rFonts w:ascii="Times New Roman" w:hAnsi="Times New Roman" w:cs="Times New Roman"/>
          <w:b/>
          <w:bCs/>
        </w:rPr>
        <w:t>олитические права и обязанности</w:t>
      </w:r>
      <w:r w:rsidRPr="00A405D5">
        <w:rPr>
          <w:rFonts w:ascii="Times New Roman" w:hAnsi="Times New Roman" w:cs="Times New Roman"/>
          <w:b/>
          <w:bCs/>
        </w:rPr>
        <w:br/>
        <w:t>I. Турецкое гражданство</w:t>
      </w:r>
      <w:r w:rsidRPr="00A405D5">
        <w:rPr>
          <w:rFonts w:ascii="Times New Roman" w:hAnsi="Times New Roman" w:cs="Times New Roman"/>
        </w:rPr>
        <w:br/>
      </w:r>
      <w:r w:rsidRPr="00A405D5">
        <w:rPr>
          <w:rFonts w:ascii="Times New Roman" w:hAnsi="Times New Roman" w:cs="Times New Roman"/>
        </w:rPr>
        <w:lastRenderedPageBreak/>
        <w:t>Статья 66. Каждый связанный с Турецким государством через обязательства гражданства - турок.</w:t>
      </w:r>
      <w:r w:rsidRPr="00A405D5">
        <w:rPr>
          <w:rFonts w:ascii="Times New Roman" w:hAnsi="Times New Roman" w:cs="Times New Roman"/>
        </w:rPr>
        <w:br/>
        <w:t>Ребенок от отца-турка и матери-турчанки - турок. Гражданство ребенка, отец которого иностранец, а мать турчанка, определяется в соответствии с законом.</w:t>
      </w:r>
      <w:r w:rsidRPr="00A405D5">
        <w:rPr>
          <w:rFonts w:ascii="Times New Roman" w:hAnsi="Times New Roman" w:cs="Times New Roman"/>
        </w:rPr>
        <w:br/>
        <w:t>Гражданство может быть приобретено на основаниях, предусмотренных законом, и утрачено только в случаях, определенных законом.</w:t>
      </w:r>
      <w:r w:rsidRPr="00A405D5">
        <w:rPr>
          <w:rFonts w:ascii="Times New Roman" w:hAnsi="Times New Roman" w:cs="Times New Roman"/>
        </w:rPr>
        <w:br/>
        <w:t>Никакой турок не должен быть лишен гражданства, если он не совершает действие, несовместимое с верностью Родине.</w:t>
      </w:r>
      <w:r w:rsidRPr="00A405D5">
        <w:rPr>
          <w:rFonts w:ascii="Times New Roman" w:hAnsi="Times New Roman" w:cs="Times New Roman"/>
        </w:rPr>
        <w:br/>
        <w:t>Регресс к судам по поводу решения суда и судебного разбирательства, связанного с лишением гражданства, не может быть отклонен.</w:t>
      </w:r>
      <w:r w:rsidRPr="00A405D5">
        <w:rPr>
          <w:rFonts w:ascii="Times New Roman" w:hAnsi="Times New Roman" w:cs="Times New Roman"/>
        </w:rPr>
        <w:br/>
      </w:r>
      <w:r w:rsidRPr="00A405D5">
        <w:rPr>
          <w:rFonts w:ascii="Times New Roman" w:hAnsi="Times New Roman" w:cs="Times New Roman"/>
          <w:b/>
          <w:bCs/>
        </w:rPr>
        <w:t>II. Право избирать, быть избранным и заниматься политической деятельностью</w:t>
      </w:r>
      <w:r w:rsidRPr="00A405D5">
        <w:rPr>
          <w:rFonts w:ascii="Times New Roman" w:hAnsi="Times New Roman" w:cs="Times New Roman"/>
        </w:rPr>
        <w:br/>
        <w:t>Статья 67*(4). В соответствии с условиями, определенными в законе, граждане имеют право избирать, избираться, заниматься политической деятельностью как непосредственно, так и через политические партии, а также принимать участие в референдуме.</w:t>
      </w:r>
      <w:r w:rsidRPr="00A405D5">
        <w:rPr>
          <w:rFonts w:ascii="Times New Roman" w:hAnsi="Times New Roman" w:cs="Times New Roman"/>
        </w:rPr>
        <w:br/>
        <w:t>Выборы и референдум проводятся под руководством и контролем судебных органов, в соответствии с принципами свободного, равного, тайного и прямого всеобщего избирательного права и публичного подсчета голосов. Однако условия, в соответствии с которыми турецкие граждане, находящиеся за границей, могли бы иметь возможность осуществить их право избирать, регулируются законом.</w:t>
      </w:r>
      <w:r w:rsidRPr="00A405D5">
        <w:rPr>
          <w:rFonts w:ascii="Times New Roman" w:hAnsi="Times New Roman" w:cs="Times New Roman"/>
        </w:rPr>
        <w:br/>
        <w:t>Все турецкие граждане, достигшие 18 лет, имеют право участвовать в выборах и принимать участие в референдуме. Осуществление этих прав регулируется законом.</w:t>
      </w:r>
      <w:r w:rsidRPr="00A405D5">
        <w:rPr>
          <w:rFonts w:ascii="Times New Roman" w:hAnsi="Times New Roman" w:cs="Times New Roman"/>
        </w:rPr>
        <w:br/>
        <w:t>Не имеют права голосовать рядовые и капралы, служащие в Вооруженных Силах, слушатели в высших военных школах, а также преступники, содержащиеся в местах лишения свободы. Высший избирательный совет устанавливает меры, которые гарантируют безопасность подсчета голосов при осуществлении избирательного права лицами, содержащимися в местах лишения свободы; такое голосование осуществляется под руководством и при надзоре уполномоченного судьи.</w:t>
      </w:r>
      <w:r w:rsidRPr="00A405D5">
        <w:rPr>
          <w:rFonts w:ascii="Times New Roman" w:hAnsi="Times New Roman" w:cs="Times New Roman"/>
        </w:rPr>
        <w:br/>
        <w:t>Избирательные законы составляются таким образом, чтобы принципы прямого представительства сочетались с последовательностью в управлении.</w:t>
      </w:r>
      <w:r w:rsidRPr="00A405D5">
        <w:rPr>
          <w:rFonts w:ascii="Times New Roman" w:hAnsi="Times New Roman" w:cs="Times New Roman"/>
        </w:rPr>
        <w:br/>
      </w:r>
      <w:r w:rsidRPr="00A405D5">
        <w:rPr>
          <w:rFonts w:ascii="Times New Roman" w:hAnsi="Times New Roman" w:cs="Times New Roman"/>
          <w:b/>
          <w:bCs/>
        </w:rPr>
        <w:t>III. Положения, касающиеся политических партий</w:t>
      </w:r>
      <w:r w:rsidRPr="00A405D5">
        <w:rPr>
          <w:rFonts w:ascii="Times New Roman" w:hAnsi="Times New Roman" w:cs="Times New Roman"/>
        </w:rPr>
        <w:br/>
        <w:t>А. Формирование партий, членство в партии и выход из партии</w:t>
      </w:r>
      <w:r w:rsidRPr="00A405D5">
        <w:rPr>
          <w:rFonts w:ascii="Times New Roman" w:hAnsi="Times New Roman" w:cs="Times New Roman"/>
        </w:rPr>
        <w:br/>
        <w:t>Статья 68*(4). Граждане имеют право формировать политические партии, вступать в них и выходить из них в соответствии с установленным порядком.</w:t>
      </w:r>
      <w:r w:rsidRPr="00A405D5">
        <w:rPr>
          <w:rFonts w:ascii="Times New Roman" w:hAnsi="Times New Roman" w:cs="Times New Roman"/>
        </w:rPr>
        <w:br/>
        <w:t>Чтобы стать членом партии, необходимо достичь восемнадцатилетнего возраста.</w:t>
      </w:r>
      <w:r w:rsidRPr="00A405D5">
        <w:rPr>
          <w:rFonts w:ascii="Times New Roman" w:hAnsi="Times New Roman" w:cs="Times New Roman"/>
        </w:rPr>
        <w:br/>
        <w:t>Политические партии являются необходимым элементом демократической политической жизни.</w:t>
      </w:r>
      <w:r w:rsidRPr="00A405D5">
        <w:rPr>
          <w:rFonts w:ascii="Times New Roman" w:hAnsi="Times New Roman" w:cs="Times New Roman"/>
        </w:rPr>
        <w:br/>
        <w:t>Политические партии формируются без предварительного разрешения, и их действия должны соответствовать положениям Конституции и закона.</w:t>
      </w:r>
      <w:r w:rsidRPr="00A405D5">
        <w:rPr>
          <w:rFonts w:ascii="Times New Roman" w:hAnsi="Times New Roman" w:cs="Times New Roman"/>
        </w:rPr>
        <w:br/>
      </w:r>
      <w:proofErr w:type="gramStart"/>
      <w:r w:rsidRPr="00A405D5">
        <w:rPr>
          <w:rFonts w:ascii="Times New Roman" w:hAnsi="Times New Roman" w:cs="Times New Roman"/>
        </w:rPr>
        <w:t xml:space="preserve">Уставы и программы, а также деятельность политических партий не должны противоречить принципам независимости государства, территориальной и национальной целостности, правам </w:t>
      </w:r>
      <w:r w:rsidRPr="00A405D5">
        <w:rPr>
          <w:rFonts w:ascii="Times New Roman" w:hAnsi="Times New Roman" w:cs="Times New Roman"/>
        </w:rPr>
        <w:lastRenderedPageBreak/>
        <w:t>человека, принципам равенства и предписаниям закона, национальному суверенитету, принципам демократической и светской республики; они не должны стремиться защищать или устанавливать диктатуру класса, группы или диктатуру любого другого вида и при этом не должны подстрекать граждан к совершению преступных действий.</w:t>
      </w:r>
      <w:proofErr w:type="gramEnd"/>
      <w:r w:rsidRPr="00A405D5">
        <w:rPr>
          <w:rFonts w:ascii="Times New Roman" w:hAnsi="Times New Roman" w:cs="Times New Roman"/>
        </w:rPr>
        <w:br/>
        <w:t>Судьи и прокуроры, члены высших судебных органов, включая счетные суды, государственные служащие в общественных учреждениях и организациях, другие государственные служащие, не обладающие статусом работников, военнослужащие и студенты, не имеющие высшего образования, не могут быть членами политических партий.</w:t>
      </w:r>
      <w:r w:rsidRPr="00A405D5">
        <w:rPr>
          <w:rFonts w:ascii="Times New Roman" w:hAnsi="Times New Roman" w:cs="Times New Roman"/>
        </w:rPr>
        <w:br/>
        <w:t>Членство в политических партиях преподавательского состава высших учебных заведений регулируется законом. Этот закон не позволяет вышеупомянутым членам политических партий занимать в них ответственные должности, за исключением членства в центральных органах партии. Эти положения также содержат инструкции, в соответствии с которыми преподаватели в высших учебных заведениях рассматриваются как члены политических партий.</w:t>
      </w:r>
      <w:r w:rsidRPr="00A405D5">
        <w:rPr>
          <w:rFonts w:ascii="Times New Roman" w:hAnsi="Times New Roman" w:cs="Times New Roman"/>
        </w:rPr>
        <w:br/>
        <w:t>Положения, касающиеся членства в политических партиях студентов высших учебных заведений, регулируются законом.</w:t>
      </w:r>
      <w:r w:rsidRPr="00A405D5">
        <w:rPr>
          <w:rFonts w:ascii="Times New Roman" w:hAnsi="Times New Roman" w:cs="Times New Roman"/>
        </w:rPr>
        <w:br/>
        <w:t>Государство обеспечивает политические партии необходимыми финансовыми средствами на равной основе. Увеличение размеров финансовой помощи политическим партиям, а также процедура, относящаяся к сбору членских взносов и пожертвований, регулируется законом.</w:t>
      </w:r>
      <w:r w:rsidRPr="00A405D5">
        <w:rPr>
          <w:rFonts w:ascii="Times New Roman" w:hAnsi="Times New Roman" w:cs="Times New Roman"/>
        </w:rPr>
        <w:br/>
        <w:t>В. Принципы, которым должны следовать политические партии</w:t>
      </w:r>
      <w:r w:rsidRPr="00A405D5">
        <w:rPr>
          <w:rFonts w:ascii="Times New Roman" w:hAnsi="Times New Roman" w:cs="Times New Roman"/>
        </w:rPr>
        <w:br/>
        <w:t>Статья 69*(4). Виды деятельности, внутренние инструкции и функционирование политических партий должны соответствовать демократическим принципам. Применение этих принципов регулируется законом.</w:t>
      </w:r>
      <w:r w:rsidRPr="00A405D5">
        <w:rPr>
          <w:rFonts w:ascii="Times New Roman" w:hAnsi="Times New Roman" w:cs="Times New Roman"/>
        </w:rPr>
        <w:br/>
        <w:t>Политические партии не должны заниматься коммерческой деятельностью.</w:t>
      </w:r>
      <w:r w:rsidRPr="00A405D5">
        <w:rPr>
          <w:rFonts w:ascii="Times New Roman" w:hAnsi="Times New Roman" w:cs="Times New Roman"/>
        </w:rPr>
        <w:br/>
        <w:t>Доходы и расходы политических партий должны соответствовать их целям. Применение этого правила регулируется законом. Ревизия доходов и расходов, а также приобретений политических партий назначается в зависимости от соответствия их расходов и доходов закону; методы ревизии и санкции, которые нужно применить в случае несоответствия, также регулируются согласно закону.</w:t>
      </w:r>
      <w:r w:rsidRPr="00A405D5">
        <w:rPr>
          <w:rFonts w:ascii="Times New Roman" w:hAnsi="Times New Roman" w:cs="Times New Roman"/>
        </w:rPr>
        <w:br/>
        <w:t>Конституционный суд оказывает содействие Счетному суду в выполнении задач ревизии.</w:t>
      </w:r>
      <w:r w:rsidRPr="00A405D5">
        <w:rPr>
          <w:rFonts w:ascii="Times New Roman" w:hAnsi="Times New Roman" w:cs="Times New Roman"/>
        </w:rPr>
        <w:br/>
        <w:t>Решение, вынесенное Конституционным судом в результате ревизии, является окончательным.</w:t>
      </w:r>
      <w:r w:rsidRPr="00A405D5">
        <w:rPr>
          <w:rFonts w:ascii="Times New Roman" w:hAnsi="Times New Roman" w:cs="Times New Roman"/>
        </w:rPr>
        <w:br/>
        <w:t>Окончательное решение о роспуске политических партий принимается Конституционным судом по иску Главного прокурора Республики.</w:t>
      </w:r>
      <w:r w:rsidRPr="00A405D5">
        <w:rPr>
          <w:rFonts w:ascii="Times New Roman" w:hAnsi="Times New Roman" w:cs="Times New Roman"/>
        </w:rPr>
        <w:br/>
        <w:t>Окончательное решение о роспуске политических партий принимается, если установлено, что устав и программа политической партии нарушают положения части 4 статьи 68.</w:t>
      </w:r>
      <w:r w:rsidRPr="00A405D5">
        <w:rPr>
          <w:rFonts w:ascii="Times New Roman" w:hAnsi="Times New Roman" w:cs="Times New Roman"/>
        </w:rPr>
        <w:br/>
        <w:t>Окончательное решение распустить политическую партию вследствие действий, нарушающих положение части 4 статьи 68, выносится только, когда Конституционный суд установит, что эта партия стала центром такой деятельности.</w:t>
      </w:r>
      <w:r w:rsidRPr="00A405D5">
        <w:rPr>
          <w:rFonts w:ascii="Times New Roman" w:hAnsi="Times New Roman" w:cs="Times New Roman"/>
        </w:rPr>
        <w:br/>
        <w:t>Партия, которая была распущена окончательно, не может быть основана под другим названием.</w:t>
      </w:r>
      <w:r w:rsidRPr="00A405D5">
        <w:rPr>
          <w:rFonts w:ascii="Times New Roman" w:hAnsi="Times New Roman" w:cs="Times New Roman"/>
        </w:rPr>
        <w:br/>
      </w:r>
      <w:r w:rsidRPr="00A405D5">
        <w:rPr>
          <w:rFonts w:ascii="Times New Roman" w:hAnsi="Times New Roman" w:cs="Times New Roman"/>
        </w:rPr>
        <w:lastRenderedPageBreak/>
        <w:t>Члены политической партии, включая учредителей, чьи действия или заявления привели к окончательному роспуску партии, не могут быть учредителями, членами, руководителями или инспекторами любой другой партии в течение пяти лет со дня публикации в правительственном вестнике окончательного решения Конституционного суда и подтверждения окончательного роспуска партии.</w:t>
      </w:r>
      <w:r w:rsidRPr="00A405D5">
        <w:rPr>
          <w:rFonts w:ascii="Times New Roman" w:hAnsi="Times New Roman" w:cs="Times New Roman"/>
        </w:rPr>
        <w:br/>
        <w:t>Политические партии, принимающие финансовую помощь от иностранных государств, международных организаций, физических и юридических лиц, распускаются окончательно.</w:t>
      </w:r>
      <w:r w:rsidRPr="00A405D5">
        <w:rPr>
          <w:rFonts w:ascii="Times New Roman" w:hAnsi="Times New Roman" w:cs="Times New Roman"/>
        </w:rPr>
        <w:br/>
        <w:t>Создание и деятельность политических партий, проверка их и роспуск, а также их расходы на избирательную кампанию и кандидатов регулируются законом в соответствии с вышеупомянутыми принципами.</w:t>
      </w:r>
      <w:r w:rsidRPr="00A405D5">
        <w:rPr>
          <w:rFonts w:ascii="Times New Roman" w:hAnsi="Times New Roman" w:cs="Times New Roman"/>
        </w:rPr>
        <w:br/>
      </w:r>
      <w:r w:rsidRPr="00A405D5">
        <w:rPr>
          <w:rFonts w:ascii="Times New Roman" w:hAnsi="Times New Roman" w:cs="Times New Roman"/>
          <w:b/>
          <w:bCs/>
        </w:rPr>
        <w:t>IV. Право поступления на государственную службу</w:t>
      </w:r>
      <w:r w:rsidRPr="00A405D5">
        <w:rPr>
          <w:rFonts w:ascii="Times New Roman" w:hAnsi="Times New Roman" w:cs="Times New Roman"/>
        </w:rPr>
        <w:br/>
        <w:t>А. Поступление на службу</w:t>
      </w:r>
      <w:r w:rsidRPr="00A405D5">
        <w:rPr>
          <w:rFonts w:ascii="Times New Roman" w:hAnsi="Times New Roman" w:cs="Times New Roman"/>
        </w:rPr>
        <w:br/>
        <w:t>Статья 70. Каждый турок имеет право поступить на государственную службу.</w:t>
      </w:r>
      <w:r w:rsidRPr="00A405D5">
        <w:rPr>
          <w:rFonts w:ascii="Times New Roman" w:hAnsi="Times New Roman" w:cs="Times New Roman"/>
        </w:rPr>
        <w:br/>
        <w:t>Никакие ограничения, за исключением квалификационных критериев, не могут устанавливаться при поступлении на службу.</w:t>
      </w:r>
      <w:r w:rsidRPr="00A405D5">
        <w:rPr>
          <w:rFonts w:ascii="Times New Roman" w:hAnsi="Times New Roman" w:cs="Times New Roman"/>
        </w:rPr>
        <w:br/>
        <w:t>В. Декларация об имущественном положении</w:t>
      </w:r>
      <w:r w:rsidRPr="00A405D5">
        <w:rPr>
          <w:rFonts w:ascii="Times New Roman" w:hAnsi="Times New Roman" w:cs="Times New Roman"/>
        </w:rPr>
        <w:br/>
        <w:t>Статья 71. Подача декларации об имущественном положении лицами, состоящими на государственной службе, а также сроки ее подачи определяются законом. Служащие в законодательных и исполнительных органах не освобождаются от этой обязанности.</w:t>
      </w:r>
      <w:r w:rsidRPr="00A405D5">
        <w:rPr>
          <w:rFonts w:ascii="Times New Roman" w:hAnsi="Times New Roman" w:cs="Times New Roman"/>
        </w:rPr>
        <w:br/>
      </w:r>
      <w:r w:rsidRPr="00A405D5">
        <w:rPr>
          <w:rFonts w:ascii="Times New Roman" w:hAnsi="Times New Roman" w:cs="Times New Roman"/>
          <w:b/>
          <w:bCs/>
        </w:rPr>
        <w:t>V. Служение Отечеству</w:t>
      </w:r>
      <w:r w:rsidRPr="00A405D5">
        <w:rPr>
          <w:rFonts w:ascii="Times New Roman" w:hAnsi="Times New Roman" w:cs="Times New Roman"/>
        </w:rPr>
        <w:br/>
        <w:t>Статья 72. Служение Отечеству - право и обязанность каждого турка. Законом определяется порядок несения службы в Вооруженных Силах или государственных органах, а также условия, при которых эта служба считается выполненной.</w:t>
      </w:r>
      <w:r w:rsidRPr="00A405D5">
        <w:rPr>
          <w:rFonts w:ascii="Times New Roman" w:hAnsi="Times New Roman" w:cs="Times New Roman"/>
        </w:rPr>
        <w:br/>
      </w:r>
      <w:r w:rsidRPr="00A405D5">
        <w:rPr>
          <w:rFonts w:ascii="Times New Roman" w:hAnsi="Times New Roman" w:cs="Times New Roman"/>
          <w:b/>
          <w:bCs/>
        </w:rPr>
        <w:t>VI. Обязанность платить налоги</w:t>
      </w:r>
      <w:r w:rsidRPr="00A405D5">
        <w:rPr>
          <w:rFonts w:ascii="Times New Roman" w:hAnsi="Times New Roman" w:cs="Times New Roman"/>
        </w:rPr>
        <w:br/>
        <w:t>Статья 73. Каждый обязан платить налоги согласно своим финансовым возможностям для покрытия общественных расходов.</w:t>
      </w:r>
      <w:r w:rsidRPr="00A405D5">
        <w:rPr>
          <w:rFonts w:ascii="Times New Roman" w:hAnsi="Times New Roman" w:cs="Times New Roman"/>
        </w:rPr>
        <w:br/>
        <w:t>Справедливое и сбалансированное распределение налогового бремени - специальная цель налоговой политики.</w:t>
      </w:r>
      <w:r w:rsidRPr="00A405D5">
        <w:rPr>
          <w:rFonts w:ascii="Times New Roman" w:hAnsi="Times New Roman" w:cs="Times New Roman"/>
        </w:rPr>
        <w:br/>
        <w:t>Налоги, сборы, пошлины и другие финансовые обременения налагаются, изменяются или отменяются в соответствии с законом.</w:t>
      </w:r>
      <w:r w:rsidRPr="00A405D5">
        <w:rPr>
          <w:rFonts w:ascii="Times New Roman" w:hAnsi="Times New Roman" w:cs="Times New Roman"/>
        </w:rPr>
        <w:br/>
        <w:t xml:space="preserve">Совет министров </w:t>
      </w:r>
      <w:proofErr w:type="gramStart"/>
      <w:r w:rsidRPr="00A405D5">
        <w:rPr>
          <w:rFonts w:ascii="Times New Roman" w:hAnsi="Times New Roman" w:cs="Times New Roman"/>
        </w:rPr>
        <w:t>полномочен</w:t>
      </w:r>
      <w:proofErr w:type="gramEnd"/>
      <w:r w:rsidRPr="00A405D5">
        <w:rPr>
          <w:rFonts w:ascii="Times New Roman" w:hAnsi="Times New Roman" w:cs="Times New Roman"/>
        </w:rPr>
        <w:t xml:space="preserve"> вносить поправки в проценты от изъятия, исключения и сокращении налогов, сборов, пошлин и других финансовых обременений, в минимальных и максимальных пределах, предписанных законом.</w:t>
      </w:r>
      <w:r w:rsidRPr="00A405D5">
        <w:rPr>
          <w:rFonts w:ascii="Times New Roman" w:hAnsi="Times New Roman" w:cs="Times New Roman"/>
        </w:rPr>
        <w:br/>
      </w:r>
      <w:r w:rsidRPr="00A405D5">
        <w:rPr>
          <w:rFonts w:ascii="Times New Roman" w:hAnsi="Times New Roman" w:cs="Times New Roman"/>
          <w:b/>
          <w:bCs/>
        </w:rPr>
        <w:t>VII. Право подачи петиций</w:t>
      </w:r>
      <w:r w:rsidRPr="00A405D5">
        <w:rPr>
          <w:rFonts w:ascii="Times New Roman" w:hAnsi="Times New Roman" w:cs="Times New Roman"/>
        </w:rPr>
        <w:br/>
        <w:t>Статья 74. Граждане имеют право обратиться в письменной форме к компетентным органам и к Великому Национальному Собранию Турции с запросами и жалобами, касающимися их лично или общества.</w:t>
      </w:r>
      <w:r w:rsidRPr="00A405D5">
        <w:rPr>
          <w:rFonts w:ascii="Times New Roman" w:hAnsi="Times New Roman" w:cs="Times New Roman"/>
        </w:rPr>
        <w:br/>
        <w:t xml:space="preserve">Результат обращения по личному вопросу должен быть сообщен автору прошения в письменной </w:t>
      </w:r>
      <w:r w:rsidRPr="00A405D5">
        <w:rPr>
          <w:rFonts w:ascii="Times New Roman" w:hAnsi="Times New Roman" w:cs="Times New Roman"/>
        </w:rPr>
        <w:lastRenderedPageBreak/>
        <w:t>форме.</w:t>
      </w:r>
      <w:r w:rsidRPr="00A405D5">
        <w:rPr>
          <w:rFonts w:ascii="Times New Roman" w:hAnsi="Times New Roman" w:cs="Times New Roman"/>
        </w:rPr>
        <w:br/>
        <w:t>Порядок осуществления этого права определяется в соответствии с законом.</w:t>
      </w:r>
      <w:r w:rsidRPr="00A405D5">
        <w:rPr>
          <w:rFonts w:ascii="Times New Roman" w:hAnsi="Times New Roman" w:cs="Times New Roman"/>
        </w:rPr>
        <w:br/>
        <w:t>Часть 3</w:t>
      </w:r>
      <w:r w:rsidRPr="00A405D5">
        <w:rPr>
          <w:rFonts w:ascii="Times New Roman" w:hAnsi="Times New Roman" w:cs="Times New Roman"/>
        </w:rPr>
        <w:br/>
        <w:t>Основные органы Республики</w:t>
      </w:r>
      <w:r w:rsidRPr="00A405D5">
        <w:rPr>
          <w:rFonts w:ascii="Times New Roman" w:hAnsi="Times New Roman" w:cs="Times New Roman"/>
        </w:rPr>
        <w:br/>
        <w:t>Раздел 1. Законодательная власть</w:t>
      </w:r>
      <w:r w:rsidRPr="00A405D5">
        <w:rPr>
          <w:rFonts w:ascii="Times New Roman" w:hAnsi="Times New Roman" w:cs="Times New Roman"/>
        </w:rPr>
        <w:br/>
        <w:t>I. Великое Национальное Собрание Турции</w:t>
      </w:r>
      <w:r w:rsidRPr="00A405D5">
        <w:rPr>
          <w:rFonts w:ascii="Times New Roman" w:hAnsi="Times New Roman" w:cs="Times New Roman"/>
        </w:rPr>
        <w:br/>
        <w:t>А. Структура</w:t>
      </w:r>
      <w:r w:rsidRPr="00A405D5">
        <w:rPr>
          <w:rFonts w:ascii="Times New Roman" w:hAnsi="Times New Roman" w:cs="Times New Roman"/>
        </w:rPr>
        <w:br/>
        <w:t>В. Требования, предъявляемые к депутатам</w:t>
      </w:r>
      <w:r w:rsidRPr="00A405D5">
        <w:rPr>
          <w:rFonts w:ascii="Times New Roman" w:hAnsi="Times New Roman" w:cs="Times New Roman"/>
        </w:rPr>
        <w:br/>
        <w:t>С. Сроки выборов Великого Национального Собрания Турции</w:t>
      </w:r>
      <w:r w:rsidRPr="00A405D5">
        <w:rPr>
          <w:rFonts w:ascii="Times New Roman" w:hAnsi="Times New Roman" w:cs="Times New Roman"/>
        </w:rPr>
        <w:br/>
        <w:t>D. Отсрочка выборов в Великое Национальное Собрание Турции</w:t>
      </w:r>
      <w:r w:rsidR="000A4AB6">
        <w:rPr>
          <w:rFonts w:ascii="Times New Roman" w:hAnsi="Times New Roman" w:cs="Times New Roman"/>
        </w:rPr>
        <w:t xml:space="preserve"> </w:t>
      </w:r>
      <w:r w:rsidRPr="00A405D5">
        <w:rPr>
          <w:rFonts w:ascii="Times New Roman" w:hAnsi="Times New Roman" w:cs="Times New Roman"/>
        </w:rPr>
        <w:t>и дополнительные выборы</w:t>
      </w:r>
      <w:r w:rsidRPr="00A405D5">
        <w:rPr>
          <w:rFonts w:ascii="Times New Roman" w:hAnsi="Times New Roman" w:cs="Times New Roman"/>
        </w:rPr>
        <w:br/>
        <w:t xml:space="preserve">Е. Общее руководство и </w:t>
      </w:r>
      <w:proofErr w:type="gramStart"/>
      <w:r w:rsidRPr="00A405D5">
        <w:rPr>
          <w:rFonts w:ascii="Times New Roman" w:hAnsi="Times New Roman" w:cs="Times New Roman"/>
        </w:rPr>
        <w:t>контроль за</w:t>
      </w:r>
      <w:proofErr w:type="gramEnd"/>
      <w:r w:rsidRPr="00A405D5">
        <w:rPr>
          <w:rFonts w:ascii="Times New Roman" w:hAnsi="Times New Roman" w:cs="Times New Roman"/>
        </w:rPr>
        <w:t xml:space="preserve"> выборами</w:t>
      </w:r>
      <w:r w:rsidRPr="00A405D5">
        <w:rPr>
          <w:rFonts w:ascii="Times New Roman" w:hAnsi="Times New Roman" w:cs="Times New Roman"/>
        </w:rPr>
        <w:br/>
        <w:t>F. Положения, касающиеся членства в парламенте</w:t>
      </w:r>
      <w:r w:rsidRPr="00A405D5">
        <w:rPr>
          <w:rFonts w:ascii="Times New Roman" w:hAnsi="Times New Roman" w:cs="Times New Roman"/>
        </w:rPr>
        <w:br/>
        <w:t>А. Структура</w:t>
      </w:r>
      <w:r w:rsidRPr="00A405D5">
        <w:rPr>
          <w:rFonts w:ascii="Times New Roman" w:hAnsi="Times New Roman" w:cs="Times New Roman"/>
        </w:rPr>
        <w:br/>
        <w:t>Статья 75*(4). Великое Национальное Собрание Турции состоит из 550 депутатов, избранных на основе всеобщего избирательного права.</w:t>
      </w:r>
      <w:r w:rsidRPr="00A405D5">
        <w:rPr>
          <w:rFonts w:ascii="Times New Roman" w:hAnsi="Times New Roman" w:cs="Times New Roman"/>
        </w:rPr>
        <w:br/>
        <w:t>В. Требования, предъявляемые к депутатам</w:t>
      </w:r>
      <w:r w:rsidRPr="00A405D5">
        <w:rPr>
          <w:rFonts w:ascii="Times New Roman" w:hAnsi="Times New Roman" w:cs="Times New Roman"/>
        </w:rPr>
        <w:br/>
        <w:t>Статья 76. Каждый турок, достигший тридцатилетнего возраста, может быть представителем.</w:t>
      </w:r>
      <w:r w:rsidRPr="00A405D5">
        <w:rPr>
          <w:rFonts w:ascii="Times New Roman" w:hAnsi="Times New Roman" w:cs="Times New Roman"/>
        </w:rPr>
        <w:br/>
      </w:r>
      <w:proofErr w:type="gramStart"/>
      <w:r w:rsidRPr="00A405D5">
        <w:rPr>
          <w:rFonts w:ascii="Times New Roman" w:hAnsi="Times New Roman" w:cs="Times New Roman"/>
        </w:rPr>
        <w:t>Лица, не имеющие начального образования, лишенные правоспособности, не прошедшие обязательную военную службу, лица, не имеющие права состоять на государственной службе, приговоренные к длительному тюремному заключению за совершение тяжких преступлений, а также к тюремному заключению общим сроком на год и более, за исключением лиц, совершивших преступление по неосторожности;</w:t>
      </w:r>
      <w:proofErr w:type="gramEnd"/>
      <w:r w:rsidRPr="00A405D5">
        <w:rPr>
          <w:rFonts w:ascii="Times New Roman" w:hAnsi="Times New Roman" w:cs="Times New Roman"/>
        </w:rPr>
        <w:t xml:space="preserve"> </w:t>
      </w:r>
      <w:proofErr w:type="gramStart"/>
      <w:r w:rsidRPr="00A405D5">
        <w:rPr>
          <w:rFonts w:ascii="Times New Roman" w:hAnsi="Times New Roman" w:cs="Times New Roman"/>
        </w:rPr>
        <w:t>лица, осужденные за такие постыдные преступления, как растрата, коррупция, взяточничество, хищение, мошенничество, подделка документов, злоупотребление доверием, злостное банкротство, а также за контрабанду, преступный сговор в подкупе должностного лица, преступления, связанные с разглашением государственной тайны, участие в идеологических и анархистских выступлениях или подстрекательство и поддержка таких действий, не могут быть избраны депутатами, даже если эти лица были амнистированы.</w:t>
      </w:r>
      <w:proofErr w:type="gramEnd"/>
      <w:r w:rsidRPr="00A405D5">
        <w:rPr>
          <w:rFonts w:ascii="Times New Roman" w:hAnsi="Times New Roman" w:cs="Times New Roman"/>
        </w:rPr>
        <w:br/>
      </w:r>
      <w:proofErr w:type="gramStart"/>
      <w:r w:rsidRPr="00A405D5">
        <w:rPr>
          <w:rFonts w:ascii="Times New Roman" w:hAnsi="Times New Roman" w:cs="Times New Roman"/>
        </w:rPr>
        <w:t>Судьи и прокуроры, члены высших судебных органов, члены преподавательского состава высших учебных заведений, члены Совета по высшему образованию, служащие государственных учреждений и представительств, которые имеют статус государственных служащих, другие государственные служащие, не обладающие статусом рабочих, а также военнослужащие не могут выдвигаться в качестве депутатов или быть депутатами, если они не подадут в отставку.</w:t>
      </w:r>
      <w:proofErr w:type="gramEnd"/>
      <w:r w:rsidRPr="00A405D5">
        <w:rPr>
          <w:rFonts w:ascii="Times New Roman" w:hAnsi="Times New Roman" w:cs="Times New Roman"/>
        </w:rPr>
        <w:br/>
        <w:t>С. Сроки выборов Великого Национального Собрания Турции</w:t>
      </w:r>
      <w:r w:rsidRPr="00A405D5">
        <w:rPr>
          <w:rFonts w:ascii="Times New Roman" w:hAnsi="Times New Roman" w:cs="Times New Roman"/>
        </w:rPr>
        <w:br/>
        <w:t>Статья 77. Выборы Великого Национального Собрания Турции проводятся каждые пять лет.</w:t>
      </w:r>
      <w:r w:rsidRPr="00A405D5">
        <w:rPr>
          <w:rFonts w:ascii="Times New Roman" w:hAnsi="Times New Roman" w:cs="Times New Roman"/>
        </w:rPr>
        <w:br/>
        <w:t>Собрание может принять решение о проведении новых выборов до истечения этого срока, кроме того, новые выборы могут быть назначены решением Президента Республики в соответствии с положениями Конституции.</w:t>
      </w:r>
      <w:r w:rsidRPr="00A405D5">
        <w:rPr>
          <w:rFonts w:ascii="Times New Roman" w:hAnsi="Times New Roman" w:cs="Times New Roman"/>
        </w:rPr>
        <w:br/>
        <w:t>Депутат, чей срок полномочий истекает, имеет право переизбираться.</w:t>
      </w:r>
      <w:r w:rsidRPr="00A405D5">
        <w:rPr>
          <w:rFonts w:ascii="Times New Roman" w:hAnsi="Times New Roman" w:cs="Times New Roman"/>
        </w:rPr>
        <w:br/>
      </w:r>
      <w:r w:rsidRPr="00A405D5">
        <w:rPr>
          <w:rFonts w:ascii="Times New Roman" w:hAnsi="Times New Roman" w:cs="Times New Roman"/>
        </w:rPr>
        <w:lastRenderedPageBreak/>
        <w:t>В случае решения провести новые выборы полномочия Собрания продолжаются до выборов нового Собрания.</w:t>
      </w:r>
      <w:r w:rsidRPr="00A405D5">
        <w:rPr>
          <w:rFonts w:ascii="Times New Roman" w:hAnsi="Times New Roman" w:cs="Times New Roman"/>
        </w:rPr>
        <w:br/>
        <w:t>D. Отсрочка выборов в Великое Национальное Собрание Турции и дополнительные выборы</w:t>
      </w:r>
      <w:r w:rsidRPr="00A405D5">
        <w:rPr>
          <w:rFonts w:ascii="Times New Roman" w:hAnsi="Times New Roman" w:cs="Times New Roman"/>
        </w:rPr>
        <w:br/>
        <w:t>Статья 78. Если проведение новых выборов невозможно из-за состояния войны, Великое Национальное Собрание Турции может принять решение об отсрочке выборов на один год.</w:t>
      </w:r>
      <w:r w:rsidRPr="00A405D5">
        <w:rPr>
          <w:rFonts w:ascii="Times New Roman" w:hAnsi="Times New Roman" w:cs="Times New Roman"/>
        </w:rPr>
        <w:br/>
        <w:t>Если основания для отсрочки не отпадают, эта мера может быть повторена в соответствии с порядком отсрочки выборов.</w:t>
      </w:r>
      <w:r w:rsidRPr="00A405D5">
        <w:rPr>
          <w:rFonts w:ascii="Times New Roman" w:hAnsi="Times New Roman" w:cs="Times New Roman"/>
        </w:rPr>
        <w:br/>
        <w:t>Дополнительные выборы проводятся, если в Великом Национальном Собрании Турции возникают вакансии. Дополнительные выборы проводятся один раз в течение созыва Собрания и не могут проводиться раньше чем через 30 месяцев после даты предыдущих всеобщих выборов. Однако в случаях, когда число свободных мест достигает 5% от общего количества мест - выборы проводятся в трехмесячный срок.</w:t>
      </w:r>
      <w:r w:rsidRPr="00A405D5">
        <w:rPr>
          <w:rFonts w:ascii="Times New Roman" w:hAnsi="Times New Roman" w:cs="Times New Roman"/>
        </w:rPr>
        <w:br/>
        <w:t>Дополнительные выборы не могут проводиться менее чем за год до всеобщих выборов.</w:t>
      </w:r>
      <w:r w:rsidRPr="00A405D5">
        <w:rPr>
          <w:rFonts w:ascii="Times New Roman" w:hAnsi="Times New Roman" w:cs="Times New Roman"/>
        </w:rPr>
        <w:br/>
        <w:t xml:space="preserve">Е. Общее руководство и </w:t>
      </w:r>
      <w:proofErr w:type="gramStart"/>
      <w:r w:rsidRPr="00A405D5">
        <w:rPr>
          <w:rFonts w:ascii="Times New Roman" w:hAnsi="Times New Roman" w:cs="Times New Roman"/>
        </w:rPr>
        <w:t>контроль за</w:t>
      </w:r>
      <w:proofErr w:type="gramEnd"/>
      <w:r w:rsidRPr="00A405D5">
        <w:rPr>
          <w:rFonts w:ascii="Times New Roman" w:hAnsi="Times New Roman" w:cs="Times New Roman"/>
        </w:rPr>
        <w:t xml:space="preserve"> выборами</w:t>
      </w:r>
      <w:r w:rsidRPr="00A405D5">
        <w:rPr>
          <w:rFonts w:ascii="Times New Roman" w:hAnsi="Times New Roman" w:cs="Times New Roman"/>
        </w:rPr>
        <w:br/>
        <w:t>Статья 79. Выборы проводятся под общим руководством и контролем судебных органов.</w:t>
      </w:r>
      <w:r w:rsidRPr="00A405D5">
        <w:rPr>
          <w:rFonts w:ascii="Times New Roman" w:hAnsi="Times New Roman" w:cs="Times New Roman"/>
        </w:rPr>
        <w:br/>
        <w:t>Высшая Избирательная Комиссия выполняет все функции в целях обеспечения честного и организованного проведения выборов с начала и до конца голосования, рассматривает и выносит окончательное решение относительно всех нарушений, жалоб, возражений по поводу выборов во время и после голосования, а также проверяет результаты выборов членов Великого Национального Собрания Турции. Не могут быть обжалованы в какой-либо иной инстанции решения Высшей Избирательной Комиссии.</w:t>
      </w:r>
      <w:r w:rsidRPr="00A405D5">
        <w:rPr>
          <w:rFonts w:ascii="Times New Roman" w:hAnsi="Times New Roman" w:cs="Times New Roman"/>
        </w:rPr>
        <w:br/>
        <w:t>Функции и полномочия Высшей Избирательной Комиссии и других избирательных комиссий определяются в соответствии с законом.</w:t>
      </w:r>
      <w:r w:rsidRPr="00A405D5">
        <w:rPr>
          <w:rFonts w:ascii="Times New Roman" w:hAnsi="Times New Roman" w:cs="Times New Roman"/>
        </w:rPr>
        <w:br/>
        <w:t>Высшая Избирательная Комиссия состоит из 7 основных членов и 4 заместителей. Шесть ее членов избираются на пленарном заседании Высшего апелляционного суда, а пять членов избираются на пленарном заседании Государственного Совета из числа собственных членов тайным голосованием и абсолютным большинством от общего числа членов. Эти члены выбирают председателя и заместителя председателя из своего состава абсолютным большинством и тайным голосованием.</w:t>
      </w:r>
      <w:r w:rsidRPr="00A405D5">
        <w:rPr>
          <w:rFonts w:ascii="Times New Roman" w:hAnsi="Times New Roman" w:cs="Times New Roman"/>
        </w:rPr>
        <w:br/>
        <w:t>Среди избранных в Высшую Избирательную Комиссию от Высшего апелляционного суда и Государственного Совета два члена от каждой группы определяются жребием как замещающие члены. Председатель и заместитель председателя Высшей Избирательной Комиссии не принимают участия в этой процедуре.</w:t>
      </w:r>
      <w:r w:rsidRPr="00A405D5">
        <w:rPr>
          <w:rFonts w:ascii="Times New Roman" w:hAnsi="Times New Roman" w:cs="Times New Roman"/>
        </w:rPr>
        <w:br/>
        <w:t xml:space="preserve">Общее руководство и </w:t>
      </w:r>
      <w:proofErr w:type="gramStart"/>
      <w:r w:rsidRPr="00A405D5">
        <w:rPr>
          <w:rFonts w:ascii="Times New Roman" w:hAnsi="Times New Roman" w:cs="Times New Roman"/>
        </w:rPr>
        <w:t>контроль за</w:t>
      </w:r>
      <w:proofErr w:type="gramEnd"/>
      <w:r w:rsidRPr="00A405D5">
        <w:rPr>
          <w:rFonts w:ascii="Times New Roman" w:hAnsi="Times New Roman" w:cs="Times New Roman"/>
        </w:rPr>
        <w:t xml:space="preserve"> проведением референдума по законопроектам, вносящим поправки в Конституцию, осуществляются по тем же правилам, что и выборы депутатов.</w:t>
      </w:r>
      <w:r w:rsidRPr="00A405D5">
        <w:rPr>
          <w:rFonts w:ascii="Times New Roman" w:hAnsi="Times New Roman" w:cs="Times New Roman"/>
        </w:rPr>
        <w:br/>
        <w:t>F. Положения, касающиеся членства в парламенте</w:t>
      </w:r>
      <w:r w:rsidRPr="00A405D5">
        <w:rPr>
          <w:rFonts w:ascii="Times New Roman" w:hAnsi="Times New Roman" w:cs="Times New Roman"/>
        </w:rPr>
        <w:br/>
        <w:t>1. Представительство нации</w:t>
      </w:r>
      <w:r w:rsidRPr="00A405D5">
        <w:rPr>
          <w:rFonts w:ascii="Times New Roman" w:hAnsi="Times New Roman" w:cs="Times New Roman"/>
        </w:rPr>
        <w:br/>
        <w:t>2. Принятие присяги</w:t>
      </w:r>
      <w:r w:rsidRPr="00A405D5">
        <w:rPr>
          <w:rFonts w:ascii="Times New Roman" w:hAnsi="Times New Roman" w:cs="Times New Roman"/>
        </w:rPr>
        <w:br/>
      </w:r>
      <w:r w:rsidRPr="00A405D5">
        <w:rPr>
          <w:rFonts w:ascii="Times New Roman" w:hAnsi="Times New Roman" w:cs="Times New Roman"/>
        </w:rPr>
        <w:lastRenderedPageBreak/>
        <w:t>3. Действия, несовместимые с членством в парламенте</w:t>
      </w:r>
      <w:r w:rsidRPr="00A405D5">
        <w:rPr>
          <w:rFonts w:ascii="Times New Roman" w:hAnsi="Times New Roman" w:cs="Times New Roman"/>
        </w:rPr>
        <w:br/>
        <w:t>4. Парламентский иммунитет</w:t>
      </w:r>
      <w:r w:rsidRPr="00A405D5">
        <w:rPr>
          <w:rFonts w:ascii="Times New Roman" w:hAnsi="Times New Roman" w:cs="Times New Roman"/>
        </w:rPr>
        <w:br/>
        <w:t>5. Прекращение полномочий</w:t>
      </w:r>
      <w:r w:rsidRPr="00A405D5">
        <w:rPr>
          <w:rFonts w:ascii="Times New Roman" w:hAnsi="Times New Roman" w:cs="Times New Roman"/>
        </w:rPr>
        <w:br/>
        <w:t>6. Требование об отмене</w:t>
      </w:r>
      <w:r w:rsidRPr="00A405D5">
        <w:rPr>
          <w:rFonts w:ascii="Times New Roman" w:hAnsi="Times New Roman" w:cs="Times New Roman"/>
        </w:rPr>
        <w:br/>
        <w:t>7. Парламентское вознаграждение</w:t>
      </w:r>
      <w:r w:rsidRPr="00A405D5">
        <w:rPr>
          <w:rFonts w:ascii="Times New Roman" w:hAnsi="Times New Roman" w:cs="Times New Roman"/>
        </w:rPr>
        <w:br/>
        <w:t>1. Представительство нации</w:t>
      </w:r>
      <w:r w:rsidRPr="00A405D5">
        <w:rPr>
          <w:rFonts w:ascii="Times New Roman" w:hAnsi="Times New Roman" w:cs="Times New Roman"/>
        </w:rPr>
        <w:br/>
        <w:t>Статья 80. Члены Великого Национального Собрания Турции представляют не просто их собственные избирательные округа или составные части, а нацию в целом.</w:t>
      </w:r>
      <w:r w:rsidRPr="00A405D5">
        <w:rPr>
          <w:rFonts w:ascii="Times New Roman" w:hAnsi="Times New Roman" w:cs="Times New Roman"/>
        </w:rPr>
        <w:br/>
        <w:t>2. Принятие присяги</w:t>
      </w:r>
      <w:r w:rsidRPr="00A405D5">
        <w:rPr>
          <w:rFonts w:ascii="Times New Roman" w:hAnsi="Times New Roman" w:cs="Times New Roman"/>
        </w:rPr>
        <w:br/>
        <w:t>Статья 81. Члены Великого Национального Собрания Турции при вступлении в должность приносят следующую присягу:</w:t>
      </w:r>
      <w:r w:rsidRPr="00A405D5">
        <w:rPr>
          <w:rFonts w:ascii="Times New Roman" w:hAnsi="Times New Roman" w:cs="Times New Roman"/>
        </w:rPr>
        <w:br/>
      </w:r>
      <w:proofErr w:type="gramStart"/>
      <w:r w:rsidRPr="00A405D5">
        <w:rPr>
          <w:rFonts w:ascii="Times New Roman" w:hAnsi="Times New Roman" w:cs="Times New Roman"/>
        </w:rPr>
        <w:t xml:space="preserve">"Клянусь честью и совестью перед великой Турецкой нацией защищать существование и независимость государства, неделимую целостность Родины и нации, безусловный суверенитет нации, оставаться приверженцем верховенства закона, демократической и светской республики, принципам и реформам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не отходить от идеала, согласно которому каждый имеет право пользоваться основными правами и свободами человека в условиях общественного спокойствия и благосостояния, национальной солидарности и правосудия, оставаться верным</w:t>
      </w:r>
      <w:proofErr w:type="gramEnd"/>
      <w:r w:rsidRPr="00A405D5">
        <w:rPr>
          <w:rFonts w:ascii="Times New Roman" w:hAnsi="Times New Roman" w:cs="Times New Roman"/>
        </w:rPr>
        <w:t xml:space="preserve"> Конституции".</w:t>
      </w:r>
      <w:r w:rsidRPr="00A405D5">
        <w:rPr>
          <w:rFonts w:ascii="Times New Roman" w:hAnsi="Times New Roman" w:cs="Times New Roman"/>
        </w:rPr>
        <w:br/>
        <w:t>3. Действия, несовместимые с членством в парламенте</w:t>
      </w:r>
      <w:r w:rsidRPr="00A405D5">
        <w:rPr>
          <w:rFonts w:ascii="Times New Roman" w:hAnsi="Times New Roman" w:cs="Times New Roman"/>
        </w:rPr>
        <w:br/>
        <w:t xml:space="preserve">Статья 82. Члены Великого Национального Собрания Турции не могут занимать должности в государственных учреждениях и других общественных корпоративных органах и их филиалах; </w:t>
      </w:r>
      <w:proofErr w:type="gramStart"/>
      <w:r w:rsidRPr="00A405D5">
        <w:rPr>
          <w:rFonts w:ascii="Times New Roman" w:hAnsi="Times New Roman" w:cs="Times New Roman"/>
        </w:rPr>
        <w:t>в корпорациях и предприятиях, связанных с государством, и других общественных организациях, обладающих статусом юридического лица, в исполнительных или контрольных органах предприятий и корпораций, где имеется прямое или косвенное участие государственных и общественных организаций, обладающих статусом юридического лица, в исполнительных и надзорных органах благотворительных организаций, чьи особые возможности и привилегии обеспечиваются в соответствии с законом: в исполнительных и надзорных органах благотворительных</w:t>
      </w:r>
      <w:proofErr w:type="gramEnd"/>
      <w:r w:rsidRPr="00A405D5">
        <w:rPr>
          <w:rFonts w:ascii="Times New Roman" w:hAnsi="Times New Roman" w:cs="Times New Roman"/>
        </w:rPr>
        <w:t xml:space="preserve"> фондов, которые пользуются освобождением от налогов и получают финансовые субсидии от государства; </w:t>
      </w:r>
      <w:proofErr w:type="gramStart"/>
      <w:r w:rsidRPr="00A405D5">
        <w:rPr>
          <w:rFonts w:ascii="Times New Roman" w:hAnsi="Times New Roman" w:cs="Times New Roman"/>
        </w:rPr>
        <w:t>в исполнительных и надзорных органах профсоюзов и других общественных профессиональных организаций, в предприятиях и корпорациях, в которых вышеупомянутые союзы и ассоциации или их руководящие органы имеют акции и при этом они не могут быть назначены как представители вышеуказанных органов или быть стороной в деловом контракте непосредственно или косвенно, а также быть представителем при рассмотрении дел в арбитраже.</w:t>
      </w:r>
      <w:proofErr w:type="gramEnd"/>
      <w:r w:rsidRPr="00A405D5">
        <w:rPr>
          <w:rFonts w:ascii="Times New Roman" w:hAnsi="Times New Roman" w:cs="Times New Roman"/>
        </w:rPr>
        <w:br/>
        <w:t>На членов Великого Национального Собрания Турции не должны возлагаться какие-либо официальные и частные обязанности, включающие рекомендации, назначения на должность или одобрение исполнительным органом.</w:t>
      </w:r>
      <w:r w:rsidRPr="00A405D5">
        <w:rPr>
          <w:rFonts w:ascii="Times New Roman" w:hAnsi="Times New Roman" w:cs="Times New Roman"/>
        </w:rPr>
        <w:br/>
        <w:t xml:space="preserve">Принятие представителем временного назначения, данного Советом министров по определенному вопросу на срок не более шести месяцев, зависит от одобрения Великим Национальным </w:t>
      </w:r>
      <w:r w:rsidRPr="00A405D5">
        <w:rPr>
          <w:rFonts w:ascii="Times New Roman" w:hAnsi="Times New Roman" w:cs="Times New Roman"/>
        </w:rPr>
        <w:lastRenderedPageBreak/>
        <w:t>Собранием Турции.</w:t>
      </w:r>
      <w:r w:rsidRPr="00A405D5">
        <w:rPr>
          <w:rFonts w:ascii="Times New Roman" w:hAnsi="Times New Roman" w:cs="Times New Roman"/>
        </w:rPr>
        <w:br/>
        <w:t>Другие функции и действия, несовместимые с членством в Великом Национальном Собрании Турции, регулируются законом.</w:t>
      </w:r>
      <w:r w:rsidRPr="00A405D5">
        <w:rPr>
          <w:rFonts w:ascii="Times New Roman" w:hAnsi="Times New Roman" w:cs="Times New Roman"/>
        </w:rPr>
        <w:br/>
        <w:t>4. Парламентский иммунитет</w:t>
      </w:r>
      <w:r w:rsidRPr="00A405D5">
        <w:rPr>
          <w:rFonts w:ascii="Times New Roman" w:hAnsi="Times New Roman" w:cs="Times New Roman"/>
        </w:rPr>
        <w:br/>
        <w:t xml:space="preserve">Статья 83. </w:t>
      </w:r>
      <w:proofErr w:type="gramStart"/>
      <w:r w:rsidRPr="00A405D5">
        <w:rPr>
          <w:rFonts w:ascii="Times New Roman" w:hAnsi="Times New Roman" w:cs="Times New Roman"/>
        </w:rPr>
        <w:t>Члены Великого Национального Собрания Турции не ответственны за свое голосование и свои заявления при исполнении функций парламентария, за мнения, которые они высказывают в Великом Национальном Собрании Турции, а также за их повторение или предание гласности вне стен Великого Национального Собрания Турции, если Великое Национальное Собрание Турции не решает иначе по предложению Президиума данного Собрания.</w:t>
      </w:r>
      <w:proofErr w:type="gramEnd"/>
      <w:r w:rsidRPr="00A405D5">
        <w:rPr>
          <w:rFonts w:ascii="Times New Roman" w:hAnsi="Times New Roman" w:cs="Times New Roman"/>
        </w:rPr>
        <w:t xml:space="preserve"> Представитель, который обвиняется в совершении им преступления до или после выборов, не может быть арестован, допрошен, задержан или осужден, если Великое Национальное Собрание Турции не примет иного решения.</w:t>
      </w:r>
      <w:r w:rsidRPr="00A405D5">
        <w:rPr>
          <w:rFonts w:ascii="Times New Roman" w:hAnsi="Times New Roman" w:cs="Times New Roman"/>
        </w:rPr>
        <w:br/>
        <w:t>Это положение не применяется в случаях, когда парламентарий пойман на месте совершения преступления, предусматривающего строгое наказание, и в случаях, предусмотренных статьей 14 Конституции, при условии, что судебное разбирательство было начато перед выборами.</w:t>
      </w:r>
      <w:r w:rsidRPr="00A405D5">
        <w:rPr>
          <w:rFonts w:ascii="Times New Roman" w:hAnsi="Times New Roman" w:cs="Times New Roman"/>
        </w:rPr>
        <w:br/>
        <w:t>Однако о таких ситуациях компетентные органы должны немедленно сообщить непосредственно в Великое Национальное Собрание Турции. Исполнение приговора, вынесенного в отношении члена Великого Национального Собрания Турции до или после его выборов, приостанавливается до истечения срока его полномочий; срок давности не применяется в течение срока его членства в парламенте.</w:t>
      </w:r>
      <w:r w:rsidRPr="00A405D5">
        <w:rPr>
          <w:rFonts w:ascii="Times New Roman" w:hAnsi="Times New Roman" w:cs="Times New Roman"/>
        </w:rPr>
        <w:br/>
        <w:t>Расследование и судебное разбирательство в отношении переизбранного представителя зависит от возвращения Великого Национального Собрания Турции к вопросу о лишении его иммунитета.</w:t>
      </w:r>
      <w:r w:rsidRPr="00A405D5">
        <w:rPr>
          <w:rFonts w:ascii="Times New Roman" w:hAnsi="Times New Roman" w:cs="Times New Roman"/>
        </w:rPr>
        <w:br/>
        <w:t>Политические партии в Великом Национальном Собрании Турции не могут проводить обсуждения или принимать решения относительно парламентского иммунитета.</w:t>
      </w:r>
      <w:r w:rsidRPr="00A405D5">
        <w:rPr>
          <w:rFonts w:ascii="Times New Roman" w:hAnsi="Times New Roman" w:cs="Times New Roman"/>
        </w:rPr>
        <w:br/>
        <w:t>5. Прекращение полномочий</w:t>
      </w:r>
      <w:r w:rsidRPr="00A405D5">
        <w:rPr>
          <w:rFonts w:ascii="Times New Roman" w:hAnsi="Times New Roman" w:cs="Times New Roman"/>
        </w:rPr>
        <w:br/>
        <w:t>Статья 84*(4). Вопрос о прекращении полномочий представителя, подавшего в отставку, решается на пленарном заседании Великого Национального Собрания Турции после того, как Президиум Великого Национального Собрания Турции засвидетельствует законность прошения об отставке.</w:t>
      </w:r>
      <w:r w:rsidRPr="00A405D5">
        <w:rPr>
          <w:rFonts w:ascii="Times New Roman" w:hAnsi="Times New Roman" w:cs="Times New Roman"/>
        </w:rPr>
        <w:br/>
        <w:t>Прекращение полномочий на основании вынесения окончательного судебного решения или лишения правоспособности считается вступившим в силу после того, как окончательное решение суда по существу было вынесено на пленарном заседании Великого Национального Собрания Турции.</w:t>
      </w:r>
      <w:r w:rsidRPr="00A405D5">
        <w:rPr>
          <w:rFonts w:ascii="Times New Roman" w:hAnsi="Times New Roman" w:cs="Times New Roman"/>
        </w:rPr>
        <w:br/>
        <w:t>Решение о прекращении полномочий представителя, настаивающего на сохранении должности, или если он продолжает заниматься деятельностью, несовместимой с членством в соответствии со статьей 82, принимается тайным голосованием на пленарном заседании после представленного на рассмотрение доклада, подготовленного компетентной комиссией, которая создается по каждому конкретному случаю.</w:t>
      </w:r>
      <w:r w:rsidRPr="00A405D5">
        <w:rPr>
          <w:rFonts w:ascii="Times New Roman" w:hAnsi="Times New Roman" w:cs="Times New Roman"/>
        </w:rPr>
        <w:br/>
        <w:t xml:space="preserve">Решение о лишении полномочий депутата, который, будучи депутатом, без уважительной </w:t>
      </w:r>
      <w:r w:rsidRPr="00A405D5">
        <w:rPr>
          <w:rFonts w:ascii="Times New Roman" w:hAnsi="Times New Roman" w:cs="Times New Roman"/>
        </w:rPr>
        <w:lastRenderedPageBreak/>
        <w:t>причины или без разрешения не является на пять заседаний в течение одного месяца, принимается абсолютным большинством голосов всех членов после того, как Президиум Великого Национального Собрания Турции разрешит ситуацию.</w:t>
      </w:r>
      <w:r w:rsidRPr="00A405D5">
        <w:rPr>
          <w:rFonts w:ascii="Times New Roman" w:hAnsi="Times New Roman" w:cs="Times New Roman"/>
        </w:rPr>
        <w:br/>
        <w:t>Полномочия депутата, чьи заявления и действия фиксируются в заключительном решении Конституционного суда как основание окончательного роспуска его партии, прекращается в день, когда решение рассматриваемого вопроса и его оправдания опубликовано в правительственном вестнике.</w:t>
      </w:r>
      <w:r w:rsidRPr="00A405D5">
        <w:rPr>
          <w:rFonts w:ascii="Times New Roman" w:hAnsi="Times New Roman" w:cs="Times New Roman"/>
        </w:rPr>
        <w:br/>
        <w:t>Спикер Великого Национального Собрания Турции должен немедленно принять необходимые меры, касающиеся такого решения, и информировать об этом Пленум.</w:t>
      </w:r>
      <w:r w:rsidRPr="00A405D5">
        <w:rPr>
          <w:rFonts w:ascii="Times New Roman" w:hAnsi="Times New Roman" w:cs="Times New Roman"/>
        </w:rPr>
        <w:br/>
        <w:t>6. Требование об отмене</w:t>
      </w:r>
      <w:r w:rsidRPr="00A405D5">
        <w:rPr>
          <w:rFonts w:ascii="Times New Roman" w:hAnsi="Times New Roman" w:cs="Times New Roman"/>
        </w:rPr>
        <w:br/>
        <w:t xml:space="preserve">Статья 85*(4). </w:t>
      </w:r>
      <w:proofErr w:type="gramStart"/>
      <w:r w:rsidRPr="00A405D5">
        <w:rPr>
          <w:rFonts w:ascii="Times New Roman" w:hAnsi="Times New Roman" w:cs="Times New Roman"/>
        </w:rPr>
        <w:t>Если парламентский иммунитет депутата был снят или если лишение полномочий произведено согласно частям 1, 3 или 4 статьи 84, то соответствующий депутат или другой представитель может в течение семи дней со дня решения Великого Национального Собрания Турции обратиться в Конституционный суд с просьбой аннулировать решение на том основании, что оно противоречит Конституции, закону или Регламенту Великого Национального Собрания Турции.</w:t>
      </w:r>
      <w:proofErr w:type="gramEnd"/>
      <w:r w:rsidRPr="00A405D5">
        <w:rPr>
          <w:rFonts w:ascii="Times New Roman" w:hAnsi="Times New Roman" w:cs="Times New Roman"/>
        </w:rPr>
        <w:t xml:space="preserve"> Конституционный суд должен решить вопрос об обжаловании в течение 15 дней.</w:t>
      </w:r>
      <w:r w:rsidRPr="00A405D5">
        <w:rPr>
          <w:rFonts w:ascii="Times New Roman" w:hAnsi="Times New Roman" w:cs="Times New Roman"/>
        </w:rPr>
        <w:br/>
        <w:t>7. Парламентское вознаграждение</w:t>
      </w:r>
      <w:r w:rsidRPr="00A405D5">
        <w:rPr>
          <w:rFonts w:ascii="Times New Roman" w:hAnsi="Times New Roman" w:cs="Times New Roman"/>
        </w:rPr>
        <w:br/>
        <w:t>Статья 86. Жалованье и пособие членов Великого Национального Собрания Турции регулируются законом. Ежемесячная сумма жалованья не должна превышать жалованье наиболее высокооплачиваемого служащего; путевые расходы не должны превышать половину этого жалованья.</w:t>
      </w:r>
      <w:r w:rsidRPr="00A405D5">
        <w:rPr>
          <w:rFonts w:ascii="Times New Roman" w:hAnsi="Times New Roman" w:cs="Times New Roman"/>
        </w:rPr>
        <w:br/>
        <w:t>Жалованье и пособия, выплачиваемые членам Великого Национального Собрания Турции, не требуют приостановления пенсионных отчислений и подобных выплат органами социального обеспечения.</w:t>
      </w:r>
      <w:r w:rsidRPr="00A405D5">
        <w:rPr>
          <w:rFonts w:ascii="Times New Roman" w:hAnsi="Times New Roman" w:cs="Times New Roman"/>
        </w:rPr>
        <w:br/>
        <w:t>Жалованье и пособия могут быть выплачены максимум за три месяца вперед.</w:t>
      </w:r>
      <w:r w:rsidRPr="00A405D5">
        <w:rPr>
          <w:rFonts w:ascii="Times New Roman" w:hAnsi="Times New Roman" w:cs="Times New Roman"/>
        </w:rPr>
        <w:br/>
        <w:t>II. Функции и компетенция Великого Национального Собрания Турции</w:t>
      </w:r>
      <w:r w:rsidRPr="00A405D5">
        <w:rPr>
          <w:rFonts w:ascii="Times New Roman" w:hAnsi="Times New Roman" w:cs="Times New Roman"/>
        </w:rPr>
        <w:br/>
        <w:t>А. Общие положения</w:t>
      </w:r>
      <w:r w:rsidRPr="00A405D5">
        <w:rPr>
          <w:rFonts w:ascii="Times New Roman" w:hAnsi="Times New Roman" w:cs="Times New Roman"/>
        </w:rPr>
        <w:br/>
        <w:t>В. Внесение и обсуждение законов</w:t>
      </w:r>
      <w:r w:rsidRPr="00A405D5">
        <w:rPr>
          <w:rFonts w:ascii="Times New Roman" w:hAnsi="Times New Roman" w:cs="Times New Roman"/>
        </w:rPr>
        <w:br/>
        <w:t>С. Промульгация законов Президентом Республики</w:t>
      </w:r>
      <w:r w:rsidRPr="00A405D5">
        <w:rPr>
          <w:rFonts w:ascii="Times New Roman" w:hAnsi="Times New Roman" w:cs="Times New Roman"/>
        </w:rPr>
        <w:br/>
        <w:t>D. Ратификация международных соглашений</w:t>
      </w:r>
      <w:r w:rsidRPr="00A405D5">
        <w:rPr>
          <w:rFonts w:ascii="Times New Roman" w:hAnsi="Times New Roman" w:cs="Times New Roman"/>
        </w:rPr>
        <w:br/>
        <w:t>Е. Разрешение принимать постановления, имеющие силу закона</w:t>
      </w:r>
      <w:r w:rsidRPr="00A405D5">
        <w:rPr>
          <w:rFonts w:ascii="Times New Roman" w:hAnsi="Times New Roman" w:cs="Times New Roman"/>
        </w:rPr>
        <w:br/>
        <w:t>F. Объявление войны и разрешение использования Вооруженных Сил</w:t>
      </w:r>
      <w:r w:rsidRPr="00A405D5">
        <w:rPr>
          <w:rFonts w:ascii="Times New Roman" w:hAnsi="Times New Roman" w:cs="Times New Roman"/>
        </w:rPr>
        <w:br/>
        <w:t>А. Общие положения</w:t>
      </w:r>
      <w:r w:rsidRPr="00A405D5">
        <w:rPr>
          <w:rFonts w:ascii="Times New Roman" w:hAnsi="Times New Roman" w:cs="Times New Roman"/>
        </w:rPr>
        <w:br/>
        <w:t xml:space="preserve">Статья 87. Функциями и компетенцией Великого Национального Собрания Турции являются принятие, изменение и отмена законов, </w:t>
      </w:r>
      <w:proofErr w:type="gramStart"/>
      <w:r w:rsidRPr="00A405D5">
        <w:rPr>
          <w:rFonts w:ascii="Times New Roman" w:hAnsi="Times New Roman" w:cs="Times New Roman"/>
        </w:rPr>
        <w:t>контроль за</w:t>
      </w:r>
      <w:proofErr w:type="gramEnd"/>
      <w:r w:rsidRPr="00A405D5">
        <w:rPr>
          <w:rFonts w:ascii="Times New Roman" w:hAnsi="Times New Roman" w:cs="Times New Roman"/>
        </w:rPr>
        <w:t xml:space="preserve"> деятельностью Совета министров; разрешение Совету министров по некоторым вопросам издавать правительственные постановления, имеющие силу закона; обсуждение и одобрение проекта бюджета и проекта закона окончательных расчетов, принятие решений относительно эмиссии денег и объявления войны; ратификация </w:t>
      </w:r>
      <w:r w:rsidRPr="00A405D5">
        <w:rPr>
          <w:rFonts w:ascii="Times New Roman" w:hAnsi="Times New Roman" w:cs="Times New Roman"/>
        </w:rPr>
        <w:lastRenderedPageBreak/>
        <w:t>международных соглашений, решения об объявлении всеобщей и частичной амнистии, исключая тех, кто был осужден за действия, указанные в статье 14 Конституции; подтверждение смертных приговоров, вынесенных судами, а также осуществление полномочий и выполнение функций, предусмотренных другими статьями Конституции.</w:t>
      </w:r>
      <w:r w:rsidRPr="00A405D5">
        <w:rPr>
          <w:rFonts w:ascii="Times New Roman" w:hAnsi="Times New Roman" w:cs="Times New Roman"/>
        </w:rPr>
        <w:br/>
        <w:t>В. Внесение и обсуждение законов</w:t>
      </w:r>
      <w:r w:rsidRPr="00A405D5">
        <w:rPr>
          <w:rFonts w:ascii="Times New Roman" w:hAnsi="Times New Roman" w:cs="Times New Roman"/>
        </w:rPr>
        <w:br/>
        <w:t>Статья 88. Правом законодательной инициативы обладают Совет министров и депутаты.</w:t>
      </w:r>
      <w:r w:rsidRPr="00A405D5">
        <w:rPr>
          <w:rFonts w:ascii="Times New Roman" w:hAnsi="Times New Roman" w:cs="Times New Roman"/>
        </w:rPr>
        <w:br/>
        <w:t xml:space="preserve">Процедура и основополагающие начала, касающиеся обсуждения законопроектов и </w:t>
      </w:r>
      <w:proofErr w:type="spellStart"/>
      <w:r w:rsidRPr="00A405D5">
        <w:rPr>
          <w:rFonts w:ascii="Times New Roman" w:hAnsi="Times New Roman" w:cs="Times New Roman"/>
        </w:rPr>
        <w:t>законопредложений</w:t>
      </w:r>
      <w:proofErr w:type="spellEnd"/>
      <w:r w:rsidRPr="00A405D5">
        <w:rPr>
          <w:rFonts w:ascii="Times New Roman" w:hAnsi="Times New Roman" w:cs="Times New Roman"/>
        </w:rPr>
        <w:t xml:space="preserve"> в Великом Национальном Собрании Турции, определяются Регламентом.</w:t>
      </w:r>
      <w:r w:rsidRPr="00A405D5">
        <w:rPr>
          <w:rFonts w:ascii="Times New Roman" w:hAnsi="Times New Roman" w:cs="Times New Roman"/>
        </w:rPr>
        <w:br/>
        <w:t>С. Промульгация законов Президентом Республики</w:t>
      </w:r>
      <w:r w:rsidRPr="00A405D5">
        <w:rPr>
          <w:rFonts w:ascii="Times New Roman" w:hAnsi="Times New Roman" w:cs="Times New Roman"/>
        </w:rPr>
        <w:br/>
        <w:t xml:space="preserve">Статья 89. Президент Республики </w:t>
      </w:r>
      <w:proofErr w:type="spellStart"/>
      <w:r w:rsidRPr="00A405D5">
        <w:rPr>
          <w:rFonts w:ascii="Times New Roman" w:hAnsi="Times New Roman" w:cs="Times New Roman"/>
        </w:rPr>
        <w:t>промульгирует</w:t>
      </w:r>
      <w:proofErr w:type="spellEnd"/>
      <w:r w:rsidRPr="00A405D5">
        <w:rPr>
          <w:rFonts w:ascii="Times New Roman" w:hAnsi="Times New Roman" w:cs="Times New Roman"/>
        </w:rPr>
        <w:t xml:space="preserve"> законы, принятые Великим Национальным Собранием Турции в течение 15 дней.</w:t>
      </w:r>
      <w:r w:rsidRPr="00A405D5">
        <w:rPr>
          <w:rFonts w:ascii="Times New Roman" w:hAnsi="Times New Roman" w:cs="Times New Roman"/>
        </w:rPr>
        <w:br/>
        <w:t>В течение такого же срока он обращается к Великому Национальному Собранию Турции для повторного рассмотрения законов, которые он считает неприемлемыми для промульгации, вместе с указанием причин. Эти положения не распространяются на законы о бюджете.</w:t>
      </w:r>
      <w:r w:rsidRPr="00A405D5">
        <w:rPr>
          <w:rFonts w:ascii="Times New Roman" w:hAnsi="Times New Roman" w:cs="Times New Roman"/>
        </w:rPr>
        <w:br/>
        <w:t xml:space="preserve">Если Великое Национальное Собрание Турции принимает возвращенный закон в прежнем виде, то Президент Республики должен </w:t>
      </w:r>
      <w:proofErr w:type="spellStart"/>
      <w:r w:rsidRPr="00A405D5">
        <w:rPr>
          <w:rFonts w:ascii="Times New Roman" w:hAnsi="Times New Roman" w:cs="Times New Roman"/>
        </w:rPr>
        <w:t>промульгировать</w:t>
      </w:r>
      <w:proofErr w:type="spellEnd"/>
      <w:r w:rsidRPr="00A405D5">
        <w:rPr>
          <w:rFonts w:ascii="Times New Roman" w:hAnsi="Times New Roman" w:cs="Times New Roman"/>
        </w:rPr>
        <w:t xml:space="preserve"> его; если Великое Национальное Собрание Турции вносит изменения в возвращенный закон, Президент Республики может снова вернуть измененный закон Собранию.</w:t>
      </w:r>
      <w:r w:rsidRPr="00A405D5">
        <w:rPr>
          <w:rFonts w:ascii="Times New Roman" w:hAnsi="Times New Roman" w:cs="Times New Roman"/>
        </w:rPr>
        <w:br/>
        <w:t>Положения, касающиеся конституционных поправок, остаются в силе.</w:t>
      </w:r>
      <w:r w:rsidRPr="00A405D5">
        <w:rPr>
          <w:rFonts w:ascii="Times New Roman" w:hAnsi="Times New Roman" w:cs="Times New Roman"/>
        </w:rPr>
        <w:br/>
        <w:t>D. Ратификация международных соглашений</w:t>
      </w:r>
      <w:r w:rsidRPr="00A405D5">
        <w:rPr>
          <w:rFonts w:ascii="Times New Roman" w:hAnsi="Times New Roman" w:cs="Times New Roman"/>
        </w:rPr>
        <w:br/>
        <w:t>Статья 90. Ратификация соглашений, заключенных с иностранными государствами и международными организациями от имени Республики Турции, осуществляется Великим Национальным Собранием Турции в соответствии с законом, регулирующим вопросы ратификации.</w:t>
      </w:r>
      <w:r w:rsidRPr="00A405D5">
        <w:rPr>
          <w:rFonts w:ascii="Times New Roman" w:hAnsi="Times New Roman" w:cs="Times New Roman"/>
        </w:rPr>
        <w:br/>
        <w:t>Соглашения, регулирующие экономические, коммерческие и технические отношения, принятые на срок не более одного года, могут вступать в действие с момента промульгации, если они не влекут за собой никакие финансовые проблемы для государства и если они не ущемляют статуса личности, а также имущественных прав турецких граждан, находящихся за границей. В таких случаях эти соглашения должны быть представлены Великому Национальному Собранию Турции в течение двух месяцев со дня их промульгации.</w:t>
      </w:r>
      <w:r w:rsidRPr="00A405D5">
        <w:rPr>
          <w:rFonts w:ascii="Times New Roman" w:hAnsi="Times New Roman" w:cs="Times New Roman"/>
        </w:rPr>
        <w:br/>
        <w:t>Соглашения, связанные с реализацией международного договора, а также экономического, коммерческого, технического или административного соглашения, которые заключены на основании положений, указанных в законе, не требуют одобрения Великим Национальным Собранием Турции. Однако соглашения, заключенные в соответствии с этой частью и влияющие на экономические и коммерческие отношения, а также личные права человека, не могут вступать в силу до опубликования.</w:t>
      </w:r>
      <w:r w:rsidRPr="00A405D5">
        <w:rPr>
          <w:rFonts w:ascii="Times New Roman" w:hAnsi="Times New Roman" w:cs="Times New Roman"/>
        </w:rPr>
        <w:br/>
        <w:t>Соглашения, вносящие изменения в турецкие законы, должны соответствовать положениям части 1 данной статьи.</w:t>
      </w:r>
      <w:r w:rsidRPr="00A405D5">
        <w:rPr>
          <w:rFonts w:ascii="Times New Roman" w:hAnsi="Times New Roman" w:cs="Times New Roman"/>
        </w:rPr>
        <w:br/>
      </w:r>
      <w:r w:rsidRPr="00A405D5">
        <w:rPr>
          <w:rFonts w:ascii="Times New Roman" w:hAnsi="Times New Roman" w:cs="Times New Roman"/>
        </w:rPr>
        <w:lastRenderedPageBreak/>
        <w:t>Международные соглашения, заключенные должным образом, принимают силу закона. Никакое обращение не может быть подано в Конституционный суд в отношении этих соглашений на том основании, что они неконституционные.</w:t>
      </w:r>
      <w:r w:rsidRPr="00A405D5">
        <w:rPr>
          <w:rFonts w:ascii="Times New Roman" w:hAnsi="Times New Roman" w:cs="Times New Roman"/>
        </w:rPr>
        <w:br/>
        <w:t>Е. Разрешение принимать постановления, имеющие силу закона</w:t>
      </w:r>
      <w:r w:rsidRPr="00A405D5">
        <w:rPr>
          <w:rFonts w:ascii="Times New Roman" w:hAnsi="Times New Roman" w:cs="Times New Roman"/>
        </w:rPr>
        <w:br/>
        <w:t>Статья 91. Великое Национальное Собрание Турции может предоставлять Совету министров право принимать постановления, имеющие силу закона. Однако основные права, личные права и обязанности, указанные в части 2 глав 1 и 2 Конституции, политические права, зафиксированные в главе 4, не могут быть регламентированы постановлениями, имеющими силу закона, за исключением периодов военного и чрезвычайного положения в государстве.</w:t>
      </w:r>
      <w:r w:rsidRPr="00A405D5">
        <w:rPr>
          <w:rFonts w:ascii="Times New Roman" w:hAnsi="Times New Roman" w:cs="Times New Roman"/>
        </w:rPr>
        <w:br/>
        <w:t>Предоставленное Совету министров право должно определять цель, сферу применения, принципы и сроки действия постановления, имеющего силу закона, и возможность принимать более чем одно постановление в течение того же самого периода.</w:t>
      </w:r>
      <w:r w:rsidRPr="00A405D5">
        <w:rPr>
          <w:rFonts w:ascii="Times New Roman" w:hAnsi="Times New Roman" w:cs="Times New Roman"/>
        </w:rPr>
        <w:br/>
        <w:t>Отставка или смещение члена Совета министров, окончание установленного законом срока полномочий не должны быть причиной прекращения полномочий, предоставленных на определенный период.</w:t>
      </w:r>
      <w:r w:rsidRPr="00A405D5">
        <w:rPr>
          <w:rFonts w:ascii="Times New Roman" w:hAnsi="Times New Roman" w:cs="Times New Roman"/>
        </w:rPr>
        <w:br/>
        <w:t>При одобрении постановления, имеющего силу закона до окончания установленного периода, Великое Национальное Собрание Турции должно также заявить о прекращении своих полномочий или их продолжении до окончания установленного срока.</w:t>
      </w:r>
      <w:r w:rsidRPr="00A405D5">
        <w:rPr>
          <w:rFonts w:ascii="Times New Roman" w:hAnsi="Times New Roman" w:cs="Times New Roman"/>
        </w:rPr>
        <w:br/>
        <w:t>Сохраняются положения, касающиеся принятых постановлений, имеющих силу закона, принятые на заседании Совета министров под председательством Президента Республики во время военного или чрезвычайного положения в государстве.</w:t>
      </w:r>
      <w:r w:rsidRPr="00A405D5">
        <w:rPr>
          <w:rFonts w:ascii="Times New Roman" w:hAnsi="Times New Roman" w:cs="Times New Roman"/>
        </w:rPr>
        <w:br/>
        <w:t>Постановления, имеющие силу закона, вступают в силу в день их публикации в правительственном вестнике. Однако более поздняя дата вступления их в силу может быть обозначена в постановлении.</w:t>
      </w:r>
      <w:r w:rsidRPr="00A405D5">
        <w:rPr>
          <w:rFonts w:ascii="Times New Roman" w:hAnsi="Times New Roman" w:cs="Times New Roman"/>
        </w:rPr>
        <w:br/>
        <w:t>Постановления представляются на рассмотрение Великого Национального Собрания Турции в день их публикации в правительственном вестнике.</w:t>
      </w:r>
      <w:r w:rsidRPr="00A405D5">
        <w:rPr>
          <w:rFonts w:ascii="Times New Roman" w:hAnsi="Times New Roman" w:cs="Times New Roman"/>
        </w:rPr>
        <w:br/>
        <w:t>Предоставленное Совету министров право и основанные на нем постановления обсуждаются в комитетах и на пленарном заседании Великого Национального Собрания Турции в первую очередь и безотлагательно.</w:t>
      </w:r>
      <w:r w:rsidRPr="00A405D5">
        <w:rPr>
          <w:rFonts w:ascii="Times New Roman" w:hAnsi="Times New Roman" w:cs="Times New Roman"/>
        </w:rPr>
        <w:br/>
        <w:t>Постановления, не представленные Великому Национальному Собранию Турции в день их публикации, прекращают свое действие в тот же день, а постановления, отклоненные Великим Национальным Собранием Турции, прекращают свое действие в день их публикации в правительственном вестнике.</w:t>
      </w:r>
      <w:r w:rsidRPr="00A405D5">
        <w:rPr>
          <w:rFonts w:ascii="Times New Roman" w:hAnsi="Times New Roman" w:cs="Times New Roman"/>
        </w:rPr>
        <w:br/>
        <w:t>Изменения в положениях постановлений, которые одобрены в качестве таковых, вступают в силу в день их опубликования в правительственном вестнике.</w:t>
      </w:r>
      <w:r w:rsidRPr="00A405D5">
        <w:rPr>
          <w:rFonts w:ascii="Times New Roman" w:hAnsi="Times New Roman" w:cs="Times New Roman"/>
        </w:rPr>
        <w:br/>
        <w:t>F. Объявление войны и разрешение использования Вооруженных Сил</w:t>
      </w:r>
      <w:r w:rsidRPr="00A405D5">
        <w:rPr>
          <w:rFonts w:ascii="Times New Roman" w:hAnsi="Times New Roman" w:cs="Times New Roman"/>
        </w:rPr>
        <w:br/>
        <w:t xml:space="preserve">Статья 92. </w:t>
      </w:r>
      <w:proofErr w:type="gramStart"/>
      <w:r w:rsidRPr="00A405D5">
        <w:rPr>
          <w:rFonts w:ascii="Times New Roman" w:hAnsi="Times New Roman" w:cs="Times New Roman"/>
        </w:rPr>
        <w:t xml:space="preserve">Полномочие объявлять состояние войны в случаях, когда это считается законным с точки зрения международного права, за исключением случаев, когда требуется соответствие </w:t>
      </w:r>
      <w:r w:rsidRPr="00A405D5">
        <w:rPr>
          <w:rFonts w:ascii="Times New Roman" w:hAnsi="Times New Roman" w:cs="Times New Roman"/>
        </w:rPr>
        <w:lastRenderedPageBreak/>
        <w:t>международным соглашениям, в которых Турция является стороной, или правилам международного этикета, посылать турецкие Вооруженные Силы в иностранные государства и позволять иностранным вооруженным силам размещаться в Турции, принадлежит Великому Национальному Собранию Турции.</w:t>
      </w:r>
      <w:proofErr w:type="gramEnd"/>
      <w:r w:rsidRPr="00A405D5">
        <w:rPr>
          <w:rFonts w:ascii="Times New Roman" w:hAnsi="Times New Roman" w:cs="Times New Roman"/>
        </w:rPr>
        <w:br/>
        <w:t>Если страна подвергнется внезапной вооруженной агрессии во время каникул или в перерыве работы Великого Национального Собрания Турции и таким образом окажется необходимым немедленно решить вопрос об использовании Вооруженных Сил, Президент Республики может принять решение об использовании Турецких Вооруженных Сил.</w:t>
      </w:r>
      <w:r w:rsidRPr="00A405D5">
        <w:rPr>
          <w:rFonts w:ascii="Times New Roman" w:hAnsi="Times New Roman" w:cs="Times New Roman"/>
        </w:rPr>
        <w:br/>
        <w:t>III. Положения, касающиеся деятельности Великого Национального Собрания Турции</w:t>
      </w:r>
      <w:r w:rsidRPr="00A405D5">
        <w:rPr>
          <w:rFonts w:ascii="Times New Roman" w:hAnsi="Times New Roman" w:cs="Times New Roman"/>
        </w:rPr>
        <w:br/>
        <w:t>А. Созыв и роспуск на каникулы</w:t>
      </w:r>
      <w:r w:rsidRPr="00A405D5">
        <w:rPr>
          <w:rFonts w:ascii="Times New Roman" w:hAnsi="Times New Roman" w:cs="Times New Roman"/>
        </w:rPr>
        <w:br/>
        <w:t>Статья 93*(4). Великое Национальное Собрание Турции собирается по собственному праву в первый день октября каждого года.</w:t>
      </w:r>
      <w:r w:rsidRPr="00A405D5">
        <w:rPr>
          <w:rFonts w:ascii="Times New Roman" w:hAnsi="Times New Roman" w:cs="Times New Roman"/>
        </w:rPr>
        <w:br/>
        <w:t>В течение законодательного года Собрание может быть на каникулах максимум три месяца. Во время каникул и перерыва между заседаниями оно может быть собрано Президентом Республики либо по его собственной инициативе, либо по требованию Совета министров. Спикер Собрания также может созывать Собрание либо по собственной инициативе, либо по письменному запросу одной пятой его членов.</w:t>
      </w:r>
      <w:r w:rsidRPr="00A405D5">
        <w:rPr>
          <w:rFonts w:ascii="Times New Roman" w:hAnsi="Times New Roman" w:cs="Times New Roman"/>
        </w:rPr>
        <w:br/>
        <w:t>Если Великое Национальное Собрание Турции созвано в период каникул или перерыва между заседаниями, то оно не может откладывать заседание или продолжить каникулы до рассмотрения в первую очередь вопроса, вызвавшего необходимость созыва.</w:t>
      </w:r>
      <w:r w:rsidRPr="00A405D5">
        <w:rPr>
          <w:rFonts w:ascii="Times New Roman" w:hAnsi="Times New Roman" w:cs="Times New Roman"/>
        </w:rPr>
        <w:br/>
        <w:t>В. Президиум Собрания</w:t>
      </w:r>
      <w:r w:rsidRPr="00A405D5">
        <w:rPr>
          <w:rFonts w:ascii="Times New Roman" w:hAnsi="Times New Roman" w:cs="Times New Roman"/>
        </w:rPr>
        <w:br/>
        <w:t>Статья 94. Президиум Великого Национального Собрания Турции состоит из спикера, заместителя спикера, членов-секретарей и членов-администраторов, избранных из числа членов Собрания.</w:t>
      </w:r>
      <w:r w:rsidRPr="00A405D5">
        <w:rPr>
          <w:rFonts w:ascii="Times New Roman" w:hAnsi="Times New Roman" w:cs="Times New Roman"/>
        </w:rPr>
        <w:br/>
        <w:t>Состав Президиума Великого Национального Собрания Турции должен обеспечить пропорциональное представительство участников каждой политической партийной группы в Собрании. Политические партийные группы не должны выдвигать кандидатов на должность спикера.</w:t>
      </w:r>
      <w:r w:rsidRPr="00A405D5">
        <w:rPr>
          <w:rFonts w:ascii="Times New Roman" w:hAnsi="Times New Roman" w:cs="Times New Roman"/>
        </w:rPr>
        <w:br/>
        <w:t>Выборы в Президиум Великого Национального Собрания Турции проводятся дважды в ходе одного законодательного срока. Срок полномочий избранных в первом круге - два года, а срок полномочий избранных во втором круге - три года.</w:t>
      </w:r>
      <w:r w:rsidRPr="00A405D5">
        <w:rPr>
          <w:rFonts w:ascii="Times New Roman" w:hAnsi="Times New Roman" w:cs="Times New Roman"/>
        </w:rPr>
        <w:br/>
        <w:t>Кандидаты на пост спикера выдвигаются из числа членов Великого Национального Собрания Турции и должны быть заявлены в Президиум Великого Национального Собрания Турции в течение десяти дней с момента созыва Великого Национального Собрания Турции. Выборы спикера проводятся тайным голосованием. В первых двух турах требуется две трети голосов от общего числа членов Великого Национального Собрания Турции, а в третьем туре - абсолютное большинство от общего числа членов Великого Национального Собрания Турции.</w:t>
      </w:r>
      <w:r w:rsidRPr="00A405D5">
        <w:rPr>
          <w:rFonts w:ascii="Times New Roman" w:hAnsi="Times New Roman" w:cs="Times New Roman"/>
        </w:rPr>
        <w:br/>
        <w:t xml:space="preserve">Если абсолютное большинство не может быть получено в третьем туре, четвертый тур проводится между двумя кандидатами, получившими наибольшее число голосов в третьем туре: депутат, </w:t>
      </w:r>
      <w:r w:rsidRPr="00A405D5">
        <w:rPr>
          <w:rFonts w:ascii="Times New Roman" w:hAnsi="Times New Roman" w:cs="Times New Roman"/>
        </w:rPr>
        <w:lastRenderedPageBreak/>
        <w:t>получивший самое большое число голосов в четвертом туре, избирается спикером. Выборы спикера завершаются в течение десяти дней после окончания срока, установленного для выдвижения кандидатов.</w:t>
      </w:r>
      <w:r w:rsidRPr="00A405D5">
        <w:rPr>
          <w:rFonts w:ascii="Times New Roman" w:hAnsi="Times New Roman" w:cs="Times New Roman"/>
        </w:rPr>
        <w:br/>
        <w:t>Число заместителей спикера, членов-секретарей и членов-администраторов, необходимое большинство, требуемое для их выборов, число туров и их порядок предусматриваются Регламентом.</w:t>
      </w:r>
      <w:r w:rsidRPr="00A405D5">
        <w:rPr>
          <w:rFonts w:ascii="Times New Roman" w:hAnsi="Times New Roman" w:cs="Times New Roman"/>
        </w:rPr>
        <w:br/>
        <w:t xml:space="preserve">Спикер и заместитель спикера Великого Национального Собрания Турции не могут участвовать в деятельности политической партии или партийной группы, членами которых они являются в Собрании или </w:t>
      </w:r>
      <w:proofErr w:type="gramStart"/>
      <w:r w:rsidRPr="00A405D5">
        <w:rPr>
          <w:rFonts w:ascii="Times New Roman" w:hAnsi="Times New Roman" w:cs="Times New Roman"/>
        </w:rPr>
        <w:t>вне</w:t>
      </w:r>
      <w:proofErr w:type="gramEnd"/>
      <w:r w:rsidRPr="00A405D5">
        <w:rPr>
          <w:rFonts w:ascii="Times New Roman" w:hAnsi="Times New Roman" w:cs="Times New Roman"/>
        </w:rPr>
        <w:t xml:space="preserve"> </w:t>
      </w:r>
      <w:proofErr w:type="gramStart"/>
      <w:r w:rsidRPr="00A405D5">
        <w:rPr>
          <w:rFonts w:ascii="Times New Roman" w:hAnsi="Times New Roman" w:cs="Times New Roman"/>
        </w:rPr>
        <w:t>него</w:t>
      </w:r>
      <w:proofErr w:type="gramEnd"/>
      <w:r w:rsidRPr="00A405D5">
        <w:rPr>
          <w:rFonts w:ascii="Times New Roman" w:hAnsi="Times New Roman" w:cs="Times New Roman"/>
        </w:rPr>
        <w:t>; в дебатах, кроме случаев исполнения их обязанностей; спикер и его заместитель, руководившие сессией, не принимают участия в голосовании.</w:t>
      </w:r>
      <w:r w:rsidRPr="00A405D5">
        <w:rPr>
          <w:rFonts w:ascii="Times New Roman" w:hAnsi="Times New Roman" w:cs="Times New Roman"/>
        </w:rPr>
        <w:br/>
        <w:t>С. Регламент, политические партийные группы и служба безопасности</w:t>
      </w:r>
      <w:r w:rsidRPr="00A405D5">
        <w:rPr>
          <w:rFonts w:ascii="Times New Roman" w:hAnsi="Times New Roman" w:cs="Times New Roman"/>
        </w:rPr>
        <w:br/>
        <w:t>Статья 95. Великое Национальное Собрание Турции осуществляет свои действия в соответствии с Регламентом, принятым им самим.</w:t>
      </w:r>
      <w:r w:rsidRPr="00A405D5">
        <w:rPr>
          <w:rFonts w:ascii="Times New Roman" w:hAnsi="Times New Roman" w:cs="Times New Roman"/>
        </w:rPr>
        <w:br/>
        <w:t>Положения Регламента должны быть составлены таким образом, чтобы гарантировать участие каждой политической партийной группы во всей деятельности Собрания пропорционально числу членов, партийные фракции могут быть образованы только, если в них входят не менее двадцати членов.</w:t>
      </w:r>
      <w:r w:rsidRPr="00A405D5">
        <w:rPr>
          <w:rFonts w:ascii="Times New Roman" w:hAnsi="Times New Roman" w:cs="Times New Roman"/>
        </w:rPr>
        <w:br/>
        <w:t>Все административные службы и службы безопасности Великого Национального Собрания Турции во всех зданиях, сооружениях, пристройках и на всей территории должны быть организованы и проконтролированы аппаратом спикера Собрания.</w:t>
      </w:r>
      <w:r w:rsidRPr="00A405D5">
        <w:rPr>
          <w:rFonts w:ascii="Times New Roman" w:hAnsi="Times New Roman" w:cs="Times New Roman"/>
        </w:rPr>
        <w:br/>
        <w:t>Необходимые силы по обеспечению безопасности и других аналогичных услуг представляются аппарату спикера Собрания соответствующими властями.</w:t>
      </w:r>
      <w:r w:rsidRPr="00A405D5">
        <w:rPr>
          <w:rFonts w:ascii="Times New Roman" w:hAnsi="Times New Roman" w:cs="Times New Roman"/>
        </w:rPr>
        <w:br/>
      </w:r>
      <w:r w:rsidR="000A4AB6">
        <w:rPr>
          <w:rFonts w:ascii="Times New Roman" w:hAnsi="Times New Roman" w:cs="Times New Roman"/>
        </w:rPr>
        <w:t>D. Кворум, тре</w:t>
      </w:r>
      <w:r w:rsidRPr="00A405D5">
        <w:rPr>
          <w:rFonts w:ascii="Times New Roman" w:hAnsi="Times New Roman" w:cs="Times New Roman"/>
        </w:rPr>
        <w:t>буемый для проведения сессий и принятия решений</w:t>
      </w:r>
      <w:r w:rsidRPr="00A405D5">
        <w:rPr>
          <w:rFonts w:ascii="Times New Roman" w:hAnsi="Times New Roman" w:cs="Times New Roman"/>
        </w:rPr>
        <w:br/>
        <w:t xml:space="preserve">Статья 96. </w:t>
      </w:r>
      <w:proofErr w:type="gramStart"/>
      <w:r w:rsidRPr="00A405D5">
        <w:rPr>
          <w:rFonts w:ascii="Times New Roman" w:hAnsi="Times New Roman" w:cs="Times New Roman"/>
        </w:rPr>
        <w:t>Если иное не предусмотрено Конституцией, то Великое Национальное Собрание Турции должно собраться при кворуме не менее одной трети от общего количества членов Собрания и принимать решения абсолютным большинством голосов участников заседания; однако необходимое большинство для решений ни в коем случае не может быть меньше чем одной четвертой плюс один голос от общего числа членов Собрания.</w:t>
      </w:r>
      <w:proofErr w:type="gramEnd"/>
      <w:r w:rsidRPr="00A405D5">
        <w:rPr>
          <w:rFonts w:ascii="Times New Roman" w:hAnsi="Times New Roman" w:cs="Times New Roman"/>
        </w:rPr>
        <w:br/>
        <w:t>Члены Совета министров могут уполномочивать министра голосовать от их имени на сессиях Великого Национального Собрания Турции, в которых они не могут участвовать. Однако министр не может иметь более двух голосов, включая собственный.</w:t>
      </w:r>
      <w:r w:rsidRPr="00A405D5">
        <w:rPr>
          <w:rFonts w:ascii="Times New Roman" w:hAnsi="Times New Roman" w:cs="Times New Roman"/>
        </w:rPr>
        <w:br/>
        <w:t>Е. Гласность и публикация дебатов</w:t>
      </w:r>
      <w:r w:rsidRPr="00A405D5">
        <w:rPr>
          <w:rFonts w:ascii="Times New Roman" w:hAnsi="Times New Roman" w:cs="Times New Roman"/>
        </w:rPr>
        <w:br/>
        <w:t>Статья 97. Дебаты, проведенные на пленарном заседании Великого Национального Собрания Турции, являются открытыми и публикуются без изменений в журнале протоколов.</w:t>
      </w:r>
      <w:r w:rsidRPr="00A405D5">
        <w:rPr>
          <w:rFonts w:ascii="Times New Roman" w:hAnsi="Times New Roman" w:cs="Times New Roman"/>
        </w:rPr>
        <w:br/>
        <w:t>Великое Национальное Собрание Турции может проводить закрытые заседания в соответствии с Регламентом; публикация дебатов таких заседаний зависит от решения Великого Национального Собрания Турции.</w:t>
      </w:r>
      <w:r w:rsidRPr="00A405D5">
        <w:rPr>
          <w:rFonts w:ascii="Times New Roman" w:hAnsi="Times New Roman" w:cs="Times New Roman"/>
        </w:rPr>
        <w:br/>
        <w:t xml:space="preserve">Открытые дебаты в Великом Национальном Собрании Турции могут быть свободно переданы </w:t>
      </w:r>
      <w:r w:rsidRPr="00A405D5">
        <w:rPr>
          <w:rFonts w:ascii="Times New Roman" w:hAnsi="Times New Roman" w:cs="Times New Roman"/>
        </w:rPr>
        <w:lastRenderedPageBreak/>
        <w:t>через все средства массовой информации, если иное решение не было принято Собранием по предложению Президиума Собрания.</w:t>
      </w:r>
      <w:r w:rsidRPr="00A405D5">
        <w:rPr>
          <w:rFonts w:ascii="Times New Roman" w:hAnsi="Times New Roman" w:cs="Times New Roman"/>
        </w:rPr>
        <w:br/>
        <w:t>IV. Способы получения и контроля информации Великим Национальным Собранием Турции</w:t>
      </w:r>
      <w:r w:rsidRPr="00A405D5">
        <w:rPr>
          <w:rFonts w:ascii="Times New Roman" w:hAnsi="Times New Roman" w:cs="Times New Roman"/>
        </w:rPr>
        <w:br/>
        <w:t>А. Общие положения</w:t>
      </w:r>
      <w:r w:rsidRPr="00A405D5">
        <w:rPr>
          <w:rFonts w:ascii="Times New Roman" w:hAnsi="Times New Roman" w:cs="Times New Roman"/>
        </w:rPr>
        <w:br/>
        <w:t>Статья 98. Великое Национальное Собрание Турции осуществляет контрольную деятельность посредством постановки вопросов, парламентских запросов, общих дискуссий, интерпелляции и парламентских расследований.</w:t>
      </w:r>
      <w:r w:rsidRPr="00A405D5">
        <w:rPr>
          <w:rFonts w:ascii="Times New Roman" w:hAnsi="Times New Roman" w:cs="Times New Roman"/>
        </w:rPr>
        <w:br/>
      </w:r>
      <w:proofErr w:type="gramStart"/>
      <w:r w:rsidRPr="00A405D5">
        <w:rPr>
          <w:rFonts w:ascii="Times New Roman" w:hAnsi="Times New Roman" w:cs="Times New Roman"/>
        </w:rPr>
        <w:t>Вопрос - это затребование информации, адресованное премьер-министру и министрам, на которое необходимо ответить устно или в письменной форме от имени Совета министров.</w:t>
      </w:r>
      <w:proofErr w:type="gramEnd"/>
      <w:r w:rsidRPr="00A405D5">
        <w:rPr>
          <w:rFonts w:ascii="Times New Roman" w:hAnsi="Times New Roman" w:cs="Times New Roman"/>
        </w:rPr>
        <w:br/>
        <w:t>Парламентский запрос - это исследование, проводимое с целью получить информацию по определенному вопросу.</w:t>
      </w:r>
      <w:r w:rsidRPr="00A405D5">
        <w:rPr>
          <w:rFonts w:ascii="Times New Roman" w:hAnsi="Times New Roman" w:cs="Times New Roman"/>
        </w:rPr>
        <w:br/>
        <w:t>Общая дискуссия - это рассмотрение определенного вопроса, касающегося общества и действий государства, на пленарных заседаниях Великого Национального Собрания Турции.</w:t>
      </w:r>
      <w:r w:rsidRPr="00A405D5">
        <w:rPr>
          <w:rFonts w:ascii="Times New Roman" w:hAnsi="Times New Roman" w:cs="Times New Roman"/>
        </w:rPr>
        <w:br/>
        <w:t>Форма запросов, их содержание и сферы применения предложений относительно вопросов, парламентских запросов и общих дискуссий, а также порядок ответа, их обсуждение и рассмотрение регулируются Регламентом.</w:t>
      </w:r>
      <w:r w:rsidRPr="00A405D5">
        <w:rPr>
          <w:rFonts w:ascii="Times New Roman" w:hAnsi="Times New Roman" w:cs="Times New Roman"/>
        </w:rPr>
        <w:br/>
        <w:t>В. Интерпелляция</w:t>
      </w:r>
      <w:r w:rsidRPr="00A405D5">
        <w:rPr>
          <w:rFonts w:ascii="Times New Roman" w:hAnsi="Times New Roman" w:cs="Times New Roman"/>
        </w:rPr>
        <w:br/>
        <w:t>Статья 99. Предложение для интерпелляции может быть представлено на рассмотрение либо от имени политической партийной группы, либо за подписью не менее двадцати депутатов.</w:t>
      </w:r>
      <w:r w:rsidRPr="00A405D5">
        <w:rPr>
          <w:rFonts w:ascii="Times New Roman" w:hAnsi="Times New Roman" w:cs="Times New Roman"/>
        </w:rPr>
        <w:br/>
        <w:t>Представляемое на рассмотрение предложение об интерпелляции распространяется среди депутатов в напечатанной форме; включение предложения об интерпелляции в повестку дня должно быть обсуждено в течение десяти дней после обращения. В этих дебатах может получить слово только один из авторов интерпелляции, представитель от каждой политической партийной группы, премьер-министр или один министр от имени Совета министров.</w:t>
      </w:r>
      <w:r w:rsidRPr="00A405D5">
        <w:rPr>
          <w:rFonts w:ascii="Times New Roman" w:hAnsi="Times New Roman" w:cs="Times New Roman"/>
        </w:rPr>
        <w:br/>
        <w:t>Наряду с решением включить предложение об интерпелляции в повестку дня определяется дата обсуждения, однако дебаты не должны проводиться раньше чем через два дня после решения включить его в повестку дня и не могут быть отсроченными более чем на семь дней.</w:t>
      </w:r>
      <w:r w:rsidRPr="00A405D5">
        <w:rPr>
          <w:rFonts w:ascii="Times New Roman" w:hAnsi="Times New Roman" w:cs="Times New Roman"/>
        </w:rPr>
        <w:br/>
        <w:t xml:space="preserve">В ходе обсуждения предложение об интерпелляции, предложение о вотуме недоверия с указанием причин, представленных на рассмотрение депутатами или партийными группами, или запрос о вотуме недоверия Советом министров ставятся на голосование только после того, как прошел </w:t>
      </w:r>
      <w:proofErr w:type="gramStart"/>
      <w:r w:rsidRPr="00A405D5">
        <w:rPr>
          <w:rFonts w:ascii="Times New Roman" w:hAnsi="Times New Roman" w:cs="Times New Roman"/>
        </w:rPr>
        <w:t>один полный день</w:t>
      </w:r>
      <w:proofErr w:type="gramEnd"/>
      <w:r w:rsidRPr="00A405D5">
        <w:rPr>
          <w:rFonts w:ascii="Times New Roman" w:hAnsi="Times New Roman" w:cs="Times New Roman"/>
        </w:rPr>
        <w:t>.</w:t>
      </w:r>
      <w:r w:rsidRPr="00A405D5">
        <w:rPr>
          <w:rFonts w:ascii="Times New Roman" w:hAnsi="Times New Roman" w:cs="Times New Roman"/>
        </w:rPr>
        <w:br/>
        <w:t>Для смещения Совета министров или министра при голосовании требуется абсолютное большинство от общего числа членов Великого Национального Собрания Турции, где подсчитываются только голоса, высказанные "за".</w:t>
      </w:r>
      <w:r w:rsidRPr="00A405D5">
        <w:rPr>
          <w:rFonts w:ascii="Times New Roman" w:hAnsi="Times New Roman" w:cs="Times New Roman"/>
        </w:rPr>
        <w:br/>
        <w:t>Другие положения, касающиеся интерпелляции, при условии, что они согласованы с порядком деятельности Великого Национального Собрания Турции, и с вышеупомянутыми принципами, устанавливаются Регламентом.</w:t>
      </w:r>
      <w:r w:rsidRPr="00A405D5">
        <w:rPr>
          <w:rFonts w:ascii="Times New Roman" w:hAnsi="Times New Roman" w:cs="Times New Roman"/>
        </w:rPr>
        <w:br/>
        <w:t>С. Парламентские расследования</w:t>
      </w:r>
      <w:r w:rsidRPr="00A405D5">
        <w:rPr>
          <w:rFonts w:ascii="Times New Roman" w:hAnsi="Times New Roman" w:cs="Times New Roman"/>
        </w:rPr>
        <w:br/>
      </w:r>
      <w:r w:rsidRPr="00A405D5">
        <w:rPr>
          <w:rFonts w:ascii="Times New Roman" w:hAnsi="Times New Roman" w:cs="Times New Roman"/>
        </w:rPr>
        <w:lastRenderedPageBreak/>
        <w:t>Статья 100. Парламентское расследование в отношении премьер-министра или других министров возбуждается по предложению минимум одной десятой от общего числа членов Великого Национального Собрания Турции. Собрание должно рассмотреть и принять решение по этому вопросу в течение одного месяца.</w:t>
      </w:r>
      <w:r w:rsidRPr="00A405D5">
        <w:rPr>
          <w:rFonts w:ascii="Times New Roman" w:hAnsi="Times New Roman" w:cs="Times New Roman"/>
        </w:rPr>
        <w:br/>
        <w:t>В случае решения начать расследование оно должно проводиться комиссией из 15 членов, выбранных по жребию от каждой партии, исходя из трехкратного числа ее членов, выдвигаемых в комиссию пропорционально представительству партии в парламенте.</w:t>
      </w:r>
      <w:r w:rsidRPr="00A405D5">
        <w:rPr>
          <w:rFonts w:ascii="Times New Roman" w:hAnsi="Times New Roman" w:cs="Times New Roman"/>
        </w:rPr>
        <w:br/>
        <w:t>Комиссия должна представить сообщение относительно результатов расследования Собранию в течение двух месяцев. Если исследование не завершается в течение определенного времени, комиссии предоставляется дополнительный и окончательный срок еще в два месяца.</w:t>
      </w:r>
      <w:r w:rsidRPr="00A405D5">
        <w:rPr>
          <w:rFonts w:ascii="Times New Roman" w:hAnsi="Times New Roman" w:cs="Times New Roman"/>
        </w:rPr>
        <w:br/>
        <w:t>Великое Национальное Собрание Турции должно обсудить доклад в первую очередь и при необходимости может принять решение о передаче вопроса о соответствующем лице в Верховный суд. Такое решение принимается только абсолютным большинством от общего числа членов Собрания.</w:t>
      </w:r>
      <w:r w:rsidRPr="00A405D5">
        <w:rPr>
          <w:rFonts w:ascii="Times New Roman" w:hAnsi="Times New Roman" w:cs="Times New Roman"/>
        </w:rPr>
        <w:br/>
        <w:t>Политические партийные группы в Собрании проводят обсуждение или принимают решения относительно парламентских расследований.</w:t>
      </w:r>
    </w:p>
    <w:p w:rsidR="000A4AB6" w:rsidRDefault="000A4AB6" w:rsidP="00A405D5">
      <w:pPr>
        <w:pStyle w:val="a4"/>
        <w:spacing w:line="360" w:lineRule="auto"/>
        <w:rPr>
          <w:rFonts w:ascii="Times New Roman" w:hAnsi="Times New Roman" w:cs="Times New Roman"/>
        </w:rPr>
      </w:pPr>
      <w:r>
        <w:rPr>
          <w:rFonts w:ascii="Times New Roman" w:hAnsi="Times New Roman" w:cs="Times New Roman"/>
          <w:b/>
          <w:bCs/>
        </w:rPr>
        <w:t>Раздел 2. Исполнительная власть</w:t>
      </w:r>
      <w:r w:rsidR="00A405D5" w:rsidRPr="00A405D5">
        <w:rPr>
          <w:rFonts w:ascii="Times New Roman" w:hAnsi="Times New Roman" w:cs="Times New Roman"/>
          <w:b/>
          <w:bCs/>
        </w:rPr>
        <w:br/>
        <w:t>I. Президент Республики</w:t>
      </w:r>
      <w:r w:rsidR="00A405D5" w:rsidRPr="00A405D5">
        <w:rPr>
          <w:rFonts w:ascii="Times New Roman" w:hAnsi="Times New Roman" w:cs="Times New Roman"/>
        </w:rPr>
        <w:br/>
        <w:t>А. Необходимые условия и беспристрастность</w:t>
      </w:r>
      <w:r w:rsidR="00A405D5" w:rsidRPr="00A405D5">
        <w:rPr>
          <w:rFonts w:ascii="Times New Roman" w:hAnsi="Times New Roman" w:cs="Times New Roman"/>
        </w:rPr>
        <w:br/>
        <w:t>В. Выборы</w:t>
      </w:r>
      <w:r w:rsidR="00A405D5" w:rsidRPr="00A405D5">
        <w:rPr>
          <w:rFonts w:ascii="Times New Roman" w:hAnsi="Times New Roman" w:cs="Times New Roman"/>
        </w:rPr>
        <w:br/>
        <w:t>С. Присяга</w:t>
      </w:r>
      <w:r w:rsidR="00A405D5" w:rsidRPr="00A405D5">
        <w:rPr>
          <w:rFonts w:ascii="Times New Roman" w:hAnsi="Times New Roman" w:cs="Times New Roman"/>
        </w:rPr>
        <w:br/>
        <w:t>D. Обязанности и полномочия</w:t>
      </w:r>
      <w:r w:rsidR="00A405D5" w:rsidRPr="00A405D5">
        <w:rPr>
          <w:rFonts w:ascii="Times New Roman" w:hAnsi="Times New Roman" w:cs="Times New Roman"/>
        </w:rPr>
        <w:br/>
        <w:t xml:space="preserve">Е. Президентская отчетность и </w:t>
      </w:r>
      <w:proofErr w:type="spellStart"/>
      <w:r w:rsidR="00A405D5" w:rsidRPr="00A405D5">
        <w:rPr>
          <w:rFonts w:ascii="Times New Roman" w:hAnsi="Times New Roman" w:cs="Times New Roman"/>
        </w:rPr>
        <w:t>неответственность</w:t>
      </w:r>
      <w:proofErr w:type="spellEnd"/>
      <w:r w:rsidR="00A405D5" w:rsidRPr="00A405D5">
        <w:rPr>
          <w:rFonts w:ascii="Times New Roman" w:hAnsi="Times New Roman" w:cs="Times New Roman"/>
        </w:rPr>
        <w:br/>
        <w:t>F. Замещение поста Президента Республики</w:t>
      </w:r>
      <w:r w:rsidR="00A405D5" w:rsidRPr="00A405D5">
        <w:rPr>
          <w:rFonts w:ascii="Times New Roman" w:hAnsi="Times New Roman" w:cs="Times New Roman"/>
        </w:rPr>
        <w:br/>
        <w:t>G. Генеральный Секретариат Президента Республики</w:t>
      </w:r>
      <w:r w:rsidR="00A405D5" w:rsidRPr="00A405D5">
        <w:rPr>
          <w:rFonts w:ascii="Times New Roman" w:hAnsi="Times New Roman" w:cs="Times New Roman"/>
        </w:rPr>
        <w:br/>
        <w:t>Н. Совет государственного контроля</w:t>
      </w:r>
      <w:r w:rsidR="00A405D5" w:rsidRPr="00A405D5">
        <w:rPr>
          <w:rFonts w:ascii="Times New Roman" w:hAnsi="Times New Roman" w:cs="Times New Roman"/>
        </w:rPr>
        <w:br/>
        <w:t>А. Необходимые условия и беспристрастность</w:t>
      </w:r>
      <w:r w:rsidR="00A405D5" w:rsidRPr="00A405D5">
        <w:rPr>
          <w:rFonts w:ascii="Times New Roman" w:hAnsi="Times New Roman" w:cs="Times New Roman"/>
        </w:rPr>
        <w:br/>
        <w:t>Статья 101. Президент Республики избирается сроком на семь лет Великим Национальным Собранием Турции из числа собственных членов, достигших 40 лет и имеющих высшее образование либо из числа турецких граждан, отвечающих этим требованиям и требованиям, предъявляемым к депутатам.</w:t>
      </w:r>
      <w:r w:rsidR="00A405D5" w:rsidRPr="00A405D5">
        <w:rPr>
          <w:rFonts w:ascii="Times New Roman" w:hAnsi="Times New Roman" w:cs="Times New Roman"/>
        </w:rPr>
        <w:br/>
        <w:t>Для выдвижения кандидата на пост Президента Республики не из числа членов Великого Национального Собрания Турции необходимо письменное предложение не менее одной пятой от общего числа членов Собрания.</w:t>
      </w:r>
      <w:r w:rsidR="00A405D5" w:rsidRPr="00A405D5">
        <w:rPr>
          <w:rFonts w:ascii="Times New Roman" w:hAnsi="Times New Roman" w:cs="Times New Roman"/>
        </w:rPr>
        <w:br/>
        <w:t>Одно и то же лицо не может быть избрано Президентом Республики дважды.</w:t>
      </w:r>
      <w:r w:rsidR="00A405D5" w:rsidRPr="00A405D5">
        <w:rPr>
          <w:rFonts w:ascii="Times New Roman" w:hAnsi="Times New Roman" w:cs="Times New Roman"/>
        </w:rPr>
        <w:br/>
        <w:t>Избранный Президентом Республики, если он является членом партии, должен прекратить свои отношения с партией, а также должны прекратиться его полномочия как члена Великого Национального Собрания Турции.</w:t>
      </w:r>
      <w:r w:rsidR="00A405D5" w:rsidRPr="00A405D5">
        <w:rPr>
          <w:rFonts w:ascii="Times New Roman" w:hAnsi="Times New Roman" w:cs="Times New Roman"/>
        </w:rPr>
        <w:br/>
      </w:r>
      <w:r w:rsidR="00A405D5" w:rsidRPr="00A405D5">
        <w:rPr>
          <w:rFonts w:ascii="Times New Roman" w:hAnsi="Times New Roman" w:cs="Times New Roman"/>
        </w:rPr>
        <w:lastRenderedPageBreak/>
        <w:t>В. Выборы</w:t>
      </w:r>
      <w:r w:rsidR="00A405D5" w:rsidRPr="00A405D5">
        <w:rPr>
          <w:rFonts w:ascii="Times New Roman" w:hAnsi="Times New Roman" w:cs="Times New Roman"/>
        </w:rPr>
        <w:br/>
        <w:t>Статья 102. Президент Республики избирается двумя третями голосов от общего числа членов Великого Национального Собрания Турции и тайным голосованием. Если Великое Национальное Собрание Турции не на сессии, оно должно быть созвано немедленно.</w:t>
      </w:r>
      <w:r w:rsidR="00A405D5" w:rsidRPr="00A405D5">
        <w:rPr>
          <w:rFonts w:ascii="Times New Roman" w:hAnsi="Times New Roman" w:cs="Times New Roman"/>
        </w:rPr>
        <w:br/>
        <w:t>Выборы Президента Республики должны начаться за 30 дней до истечения срока полномочий Президента Республики или через 10 дней после того, как пост Президента Республики становится вакантным, и завершаются в течение тридцати дней со дня начала выборов. Кандидаты должны быть зарегистрированы в Президиуме Великого Национального Собрания Турции в течение первых десяти дней этого срока, и выборы должны быть закончены в течение двадцати дней.</w:t>
      </w:r>
      <w:r w:rsidR="00A405D5" w:rsidRPr="00A405D5">
        <w:rPr>
          <w:rFonts w:ascii="Times New Roman" w:hAnsi="Times New Roman" w:cs="Times New Roman"/>
        </w:rPr>
        <w:br/>
        <w:t xml:space="preserve">Если в первых двух турах, между которыми должен иметься, по крайней мере, трехдневный интервал, не получено двух третей голосов от общего числа членов, проводится третий тур голосования, и кандидат, получивший абсолютное большинство голосов от общего числа членов, избирается Президентом Республики. </w:t>
      </w:r>
      <w:proofErr w:type="gramStart"/>
      <w:r w:rsidR="00A405D5" w:rsidRPr="00A405D5">
        <w:rPr>
          <w:rFonts w:ascii="Times New Roman" w:hAnsi="Times New Roman" w:cs="Times New Roman"/>
        </w:rPr>
        <w:t>Если абсолютное большинство голосов от общего числа членов в третьем туре голосования не получено, то четвертый тур проводится между двумя кандидатами, которые получат наибольшее число голосов в третьем туре голосования; если Президент Республики не может быть избран абсолютным большинством голосов от общего числа членов и в этом туре голосования, то немедленно проводятся выборы Великого Национального Собрания Турции.</w:t>
      </w:r>
      <w:proofErr w:type="gramEnd"/>
      <w:r w:rsidR="00A405D5" w:rsidRPr="00A405D5">
        <w:rPr>
          <w:rFonts w:ascii="Times New Roman" w:hAnsi="Times New Roman" w:cs="Times New Roman"/>
        </w:rPr>
        <w:br/>
        <w:t>Срок полномочий Президента Республики продолжается до тех пор, пока вновь избранный Президент Республики не займет этот пост.</w:t>
      </w:r>
      <w:r w:rsidR="00A405D5" w:rsidRPr="00A405D5">
        <w:rPr>
          <w:rFonts w:ascii="Times New Roman" w:hAnsi="Times New Roman" w:cs="Times New Roman"/>
        </w:rPr>
        <w:br/>
        <w:t>С. Присяга</w:t>
      </w:r>
      <w:r w:rsidR="00A405D5" w:rsidRPr="00A405D5">
        <w:rPr>
          <w:rFonts w:ascii="Times New Roman" w:hAnsi="Times New Roman" w:cs="Times New Roman"/>
        </w:rPr>
        <w:br/>
        <w:t>Статья 103. При вступлении в должность Президент Республики должен принести перед Великим Национальным Собранием Турции присягу:</w:t>
      </w:r>
      <w:r w:rsidR="00A405D5" w:rsidRPr="00A405D5">
        <w:rPr>
          <w:rFonts w:ascii="Times New Roman" w:hAnsi="Times New Roman" w:cs="Times New Roman"/>
        </w:rPr>
        <w:br/>
      </w:r>
      <w:proofErr w:type="gramStart"/>
      <w:r w:rsidR="00A405D5" w:rsidRPr="00A405D5">
        <w:rPr>
          <w:rFonts w:ascii="Times New Roman" w:hAnsi="Times New Roman" w:cs="Times New Roman"/>
        </w:rPr>
        <w:t>"Как Президент Республики я клянусь честью и совестью перед Великим Национальным Собранием Турции и перед историей защищать существование и независимость государства, неделимую целостность страны и нации, безусловный суверенитет нации, соблюдать Конституцию, нормы права, быть приверженцем демократии, принципов светской республики, не отклоняться от идеала, согласно которому каждый имеет возможность пользоваться правами человека и основными свободами при условии национального мира и преуспевания</w:t>
      </w:r>
      <w:proofErr w:type="gramEnd"/>
      <w:r w:rsidR="00A405D5" w:rsidRPr="00A405D5">
        <w:rPr>
          <w:rFonts w:ascii="Times New Roman" w:hAnsi="Times New Roman" w:cs="Times New Roman"/>
        </w:rPr>
        <w:t xml:space="preserve"> в духе национальной солидарности и правосудия, прилагать все силы, чтобы сохранять и возвеличивать славу и честь Республики Турции и исполнять без предубеждения функции, которые я принял".</w:t>
      </w:r>
      <w:r w:rsidR="00A405D5" w:rsidRPr="00A405D5">
        <w:rPr>
          <w:rFonts w:ascii="Times New Roman" w:hAnsi="Times New Roman" w:cs="Times New Roman"/>
        </w:rPr>
        <w:br/>
      </w:r>
      <w:r w:rsidR="00A405D5" w:rsidRPr="00A405D5">
        <w:rPr>
          <w:rFonts w:ascii="Times New Roman" w:hAnsi="Times New Roman" w:cs="Times New Roman"/>
        </w:rPr>
        <w:br/>
        <w:t>D. Обязанности и полномочия</w:t>
      </w:r>
      <w:r w:rsidR="00A405D5" w:rsidRPr="00A405D5">
        <w:rPr>
          <w:rFonts w:ascii="Times New Roman" w:hAnsi="Times New Roman" w:cs="Times New Roman"/>
        </w:rPr>
        <w:br/>
        <w:t>Статья 104. Президент Республики - глава государства. В этом качестве он представляет Республику Турцию и единство Турецкой нации; обеспечивает исполнение Конституции, а также регулярное и гармоничное функционирование органов государства.</w:t>
      </w:r>
      <w:r w:rsidR="00A405D5" w:rsidRPr="00A405D5">
        <w:rPr>
          <w:rFonts w:ascii="Times New Roman" w:hAnsi="Times New Roman" w:cs="Times New Roman"/>
        </w:rPr>
        <w:br/>
        <w:t xml:space="preserve">Обязанности, которые Президент Республики должен исполнять, и полномочия, которые он должен осуществить, в соответствии с условиями, предусмотренными в соответствующем разделе </w:t>
      </w:r>
      <w:r w:rsidR="00A405D5" w:rsidRPr="00A405D5">
        <w:rPr>
          <w:rFonts w:ascii="Times New Roman" w:hAnsi="Times New Roman" w:cs="Times New Roman"/>
        </w:rPr>
        <w:lastRenderedPageBreak/>
        <w:t>Конституции, следующие:</w:t>
      </w:r>
      <w:r w:rsidR="00A405D5" w:rsidRPr="00A405D5">
        <w:rPr>
          <w:rFonts w:ascii="Times New Roman" w:hAnsi="Times New Roman" w:cs="Times New Roman"/>
        </w:rPr>
        <w:br/>
        <w:t>а) в области законодательной деятельности:</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выступать с обращением при открытии Великого Национальног</w:t>
      </w:r>
      <w:r w:rsidR="000A4AB6">
        <w:rPr>
          <w:rFonts w:ascii="Times New Roman" w:hAnsi="Times New Roman" w:cs="Times New Roman"/>
        </w:rPr>
        <w:t>о Собрания Турции в первый день</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законодательного года, если считает это необходимым;</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созывать Великое Национальное Собрание Турции, когда это необходимо;</w:t>
      </w:r>
    </w:p>
    <w:p w:rsidR="000A4AB6" w:rsidRDefault="00A405D5" w:rsidP="000A4AB6">
      <w:pPr>
        <w:pStyle w:val="a4"/>
        <w:numPr>
          <w:ilvl w:val="0"/>
          <w:numId w:val="1"/>
        </w:numPr>
        <w:spacing w:line="360" w:lineRule="auto"/>
        <w:rPr>
          <w:rFonts w:ascii="Times New Roman" w:hAnsi="Times New Roman" w:cs="Times New Roman"/>
        </w:rPr>
      </w:pPr>
      <w:proofErr w:type="spellStart"/>
      <w:r w:rsidRPr="00A405D5">
        <w:rPr>
          <w:rFonts w:ascii="Times New Roman" w:hAnsi="Times New Roman" w:cs="Times New Roman"/>
        </w:rPr>
        <w:t>промульгировать</w:t>
      </w:r>
      <w:proofErr w:type="spellEnd"/>
      <w:r w:rsidRPr="00A405D5">
        <w:rPr>
          <w:rFonts w:ascii="Times New Roman" w:hAnsi="Times New Roman" w:cs="Times New Roman"/>
        </w:rPr>
        <w:t xml:space="preserve"> законы;</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возвращать законы в Великое Национальное Собрание Турции для повторного рассмотрения;</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выносить на референдум законодательство о поправк</w:t>
      </w:r>
      <w:r w:rsidR="000A4AB6">
        <w:rPr>
          <w:rFonts w:ascii="Times New Roman" w:hAnsi="Times New Roman" w:cs="Times New Roman"/>
        </w:rPr>
        <w:t xml:space="preserve">ах Конституции, если сочтет это </w:t>
      </w:r>
      <w:r w:rsidRPr="00A405D5">
        <w:rPr>
          <w:rFonts w:ascii="Times New Roman" w:hAnsi="Times New Roman" w:cs="Times New Roman"/>
        </w:rPr>
        <w:t>необходимым;</w:t>
      </w:r>
    </w:p>
    <w:p w:rsidR="000A4AB6" w:rsidRDefault="00A405D5" w:rsidP="000A4AB6">
      <w:pPr>
        <w:pStyle w:val="a4"/>
        <w:numPr>
          <w:ilvl w:val="0"/>
          <w:numId w:val="1"/>
        </w:numPr>
        <w:spacing w:line="360" w:lineRule="auto"/>
        <w:rPr>
          <w:rFonts w:ascii="Times New Roman" w:hAnsi="Times New Roman" w:cs="Times New Roman"/>
        </w:rPr>
      </w:pPr>
      <w:r w:rsidRPr="00A405D5">
        <w:rPr>
          <w:rFonts w:ascii="Times New Roman" w:hAnsi="Times New Roman" w:cs="Times New Roman"/>
        </w:rPr>
        <w:t>обжаловать в Конституционном суде положения законов, постановлений, имеющих силу закона, Регламента Великого Национального Собрания Турции на том основании, что они не соответствуют Конституции по форме или по содержанию;</w:t>
      </w:r>
    </w:p>
    <w:p w:rsidR="000A4AB6" w:rsidRDefault="000A4AB6" w:rsidP="000A4AB6">
      <w:pPr>
        <w:pStyle w:val="a4"/>
        <w:numPr>
          <w:ilvl w:val="0"/>
          <w:numId w:val="1"/>
        </w:numPr>
        <w:spacing w:line="360" w:lineRule="auto"/>
        <w:rPr>
          <w:rFonts w:ascii="Times New Roman" w:hAnsi="Times New Roman" w:cs="Times New Roman"/>
        </w:rPr>
      </w:pPr>
      <w:r>
        <w:rPr>
          <w:rFonts w:ascii="Times New Roman" w:hAnsi="Times New Roman" w:cs="Times New Roman"/>
        </w:rPr>
        <w:t>назначать новые выборы;</w:t>
      </w:r>
    </w:p>
    <w:p w:rsidR="000A4AB6" w:rsidRDefault="00A405D5" w:rsidP="000A4AB6">
      <w:pPr>
        <w:pStyle w:val="a4"/>
        <w:spacing w:line="360" w:lineRule="auto"/>
        <w:rPr>
          <w:rFonts w:ascii="Times New Roman" w:hAnsi="Times New Roman" w:cs="Times New Roman"/>
        </w:rPr>
      </w:pPr>
      <w:r w:rsidRPr="00A405D5">
        <w:rPr>
          <w:rFonts w:ascii="Times New Roman" w:hAnsi="Times New Roman" w:cs="Times New Roman"/>
        </w:rPr>
        <w:t>в) в области исполнительной деятельности: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назначать премьер-министра и принимать его отставку, назна</w:t>
      </w:r>
      <w:r w:rsidR="000A4AB6">
        <w:rPr>
          <w:rFonts w:ascii="Times New Roman" w:hAnsi="Times New Roman" w:cs="Times New Roman"/>
        </w:rPr>
        <w:t xml:space="preserve">чать и освобождать министров </w:t>
      </w:r>
      <w:proofErr w:type="gramStart"/>
      <w:r w:rsidR="000A4AB6">
        <w:rPr>
          <w:rFonts w:ascii="Times New Roman" w:hAnsi="Times New Roman" w:cs="Times New Roman"/>
        </w:rPr>
        <w:t>от</w:t>
      </w:r>
      <w:proofErr w:type="gramEnd"/>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должности по предложению премьер-министра;</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осуществлять контроль над Советом министров либо с</w:t>
      </w:r>
      <w:r w:rsidR="000A4AB6">
        <w:rPr>
          <w:rFonts w:ascii="Times New Roman" w:hAnsi="Times New Roman" w:cs="Times New Roman"/>
        </w:rPr>
        <w:t xml:space="preserve">озывать Совет министров </w:t>
      </w:r>
      <w:proofErr w:type="gramStart"/>
      <w:r w:rsidR="000A4AB6">
        <w:rPr>
          <w:rFonts w:ascii="Times New Roman" w:hAnsi="Times New Roman" w:cs="Times New Roman"/>
        </w:rPr>
        <w:t>под</w:t>
      </w:r>
      <w:proofErr w:type="gramEnd"/>
      <w:r w:rsidR="000A4AB6">
        <w:rPr>
          <w:rFonts w:ascii="Times New Roman" w:hAnsi="Times New Roman" w:cs="Times New Roman"/>
        </w:rPr>
        <w:t xml:space="preserve"> </w:t>
      </w:r>
      <w:proofErr w:type="gramStart"/>
      <w:r w:rsidR="000A4AB6">
        <w:rPr>
          <w:rFonts w:ascii="Times New Roman" w:hAnsi="Times New Roman" w:cs="Times New Roman"/>
        </w:rPr>
        <w:t>его</w:t>
      </w:r>
      <w:proofErr w:type="gramEnd"/>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председательством всякий раз, когда считает это необходимым;</w:t>
      </w:r>
    </w:p>
    <w:p w:rsidR="000A4AB6" w:rsidRDefault="00A405D5" w:rsidP="000A4AB6">
      <w:pPr>
        <w:pStyle w:val="a4"/>
        <w:numPr>
          <w:ilvl w:val="0"/>
          <w:numId w:val="2"/>
        </w:numPr>
        <w:spacing w:line="360" w:lineRule="auto"/>
        <w:rPr>
          <w:rFonts w:ascii="Times New Roman" w:hAnsi="Times New Roman" w:cs="Times New Roman"/>
        </w:rPr>
      </w:pPr>
      <w:proofErr w:type="spellStart"/>
      <w:r w:rsidRPr="00A405D5">
        <w:rPr>
          <w:rFonts w:ascii="Times New Roman" w:hAnsi="Times New Roman" w:cs="Times New Roman"/>
        </w:rPr>
        <w:t>аккредитовывать</w:t>
      </w:r>
      <w:proofErr w:type="spellEnd"/>
      <w:r w:rsidRPr="00A405D5">
        <w:rPr>
          <w:rFonts w:ascii="Times New Roman" w:hAnsi="Times New Roman" w:cs="Times New Roman"/>
        </w:rPr>
        <w:t xml:space="preserve"> представителей Турецкого государства в иност</w:t>
      </w:r>
      <w:r w:rsidR="000A4AB6">
        <w:rPr>
          <w:rFonts w:ascii="Times New Roman" w:hAnsi="Times New Roman" w:cs="Times New Roman"/>
        </w:rPr>
        <w:t xml:space="preserve">ранных государствах и принимать </w:t>
      </w:r>
      <w:r w:rsidRPr="00A405D5">
        <w:rPr>
          <w:rFonts w:ascii="Times New Roman" w:hAnsi="Times New Roman" w:cs="Times New Roman"/>
        </w:rPr>
        <w:t>представителей иностранных госуда</w:t>
      </w:r>
      <w:proofErr w:type="gramStart"/>
      <w:r w:rsidRPr="00A405D5">
        <w:rPr>
          <w:rFonts w:ascii="Times New Roman" w:hAnsi="Times New Roman" w:cs="Times New Roman"/>
        </w:rPr>
        <w:t>рств в Р</w:t>
      </w:r>
      <w:proofErr w:type="gramEnd"/>
      <w:r w:rsidRPr="00A405D5">
        <w:rPr>
          <w:rFonts w:ascii="Times New Roman" w:hAnsi="Times New Roman" w:cs="Times New Roman"/>
        </w:rPr>
        <w:t>еспублике Турции;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ратифицировать и опубликовывать международные соглашения, представлять обязанности Главнокомандующего Турецких Вооруженных Сил от имени Великого Национального Собрания Турции;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назначать начальника Генерального штаба;</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созывать Совет национальной безопасности;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осуществлять контроль над Советом национальной безопасности;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объявлять в соответствии с решением, принятым Советом министров под его председательством, военное или чрезвычайное положение, а также опубликовывать постановления, имеющие силу закона в соответствии с решениями Совета министров, под председательством Президента;</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подписывать постановления;</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отменять полностью или частично приговор в отношении неко</w:t>
      </w:r>
      <w:r w:rsidR="000A4AB6">
        <w:rPr>
          <w:rFonts w:ascii="Times New Roman" w:hAnsi="Times New Roman" w:cs="Times New Roman"/>
        </w:rPr>
        <w:t xml:space="preserve">торых лиц в связи </w:t>
      </w:r>
      <w:proofErr w:type="gramStart"/>
      <w:r w:rsidR="000A4AB6">
        <w:rPr>
          <w:rFonts w:ascii="Times New Roman" w:hAnsi="Times New Roman" w:cs="Times New Roman"/>
        </w:rPr>
        <w:t>с</w:t>
      </w:r>
      <w:proofErr w:type="gramEnd"/>
      <w:r w:rsidR="000A4AB6">
        <w:rPr>
          <w:rFonts w:ascii="Times New Roman" w:hAnsi="Times New Roman" w:cs="Times New Roman"/>
        </w:rPr>
        <w:t xml:space="preserve"> хронической</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болезнью, недееспособностью или по старости;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lastRenderedPageBreak/>
        <w:t>назначать членов и председателя Государственного контрольного совета;</w:t>
      </w:r>
    </w:p>
    <w:p w:rsidR="000A4AB6" w:rsidRDefault="00A405D5" w:rsidP="000A4AB6">
      <w:pPr>
        <w:pStyle w:val="a4"/>
        <w:numPr>
          <w:ilvl w:val="0"/>
          <w:numId w:val="2"/>
        </w:numPr>
        <w:spacing w:line="360" w:lineRule="auto"/>
        <w:rPr>
          <w:rFonts w:ascii="Times New Roman" w:hAnsi="Times New Roman" w:cs="Times New Roman"/>
        </w:rPr>
      </w:pPr>
      <w:proofErr w:type="gramStart"/>
      <w:r w:rsidRPr="00A405D5">
        <w:rPr>
          <w:rFonts w:ascii="Times New Roman" w:hAnsi="Times New Roman" w:cs="Times New Roman"/>
        </w:rPr>
        <w:t>поручать Государственному контрольному совету осуществлять</w:t>
      </w:r>
      <w:proofErr w:type="gramEnd"/>
      <w:r w:rsidRPr="00A405D5">
        <w:rPr>
          <w:rFonts w:ascii="Times New Roman" w:hAnsi="Times New Roman" w:cs="Times New Roman"/>
        </w:rPr>
        <w:t xml:space="preserve"> запросы, исследования и инспекции;</w:t>
      </w:r>
    </w:p>
    <w:p w:rsidR="000A4AB6" w:rsidRDefault="00A405D5" w:rsidP="000A4AB6">
      <w:pPr>
        <w:pStyle w:val="a4"/>
        <w:numPr>
          <w:ilvl w:val="0"/>
          <w:numId w:val="2"/>
        </w:numPr>
        <w:spacing w:line="360" w:lineRule="auto"/>
        <w:rPr>
          <w:rFonts w:ascii="Times New Roman" w:hAnsi="Times New Roman" w:cs="Times New Roman"/>
        </w:rPr>
      </w:pPr>
      <w:r w:rsidRPr="00A405D5">
        <w:rPr>
          <w:rFonts w:ascii="Times New Roman" w:hAnsi="Times New Roman" w:cs="Times New Roman"/>
        </w:rPr>
        <w:t>назначать членов Совета высшего образования, назначать ректоров университетов;</w:t>
      </w:r>
    </w:p>
    <w:p w:rsidR="000A4AB6" w:rsidRDefault="00A405D5" w:rsidP="000A4AB6">
      <w:pPr>
        <w:pStyle w:val="a4"/>
        <w:spacing w:line="360" w:lineRule="auto"/>
        <w:rPr>
          <w:rFonts w:ascii="Times New Roman" w:hAnsi="Times New Roman" w:cs="Times New Roman"/>
        </w:rPr>
      </w:pPr>
      <w:r w:rsidRPr="00A405D5">
        <w:rPr>
          <w:rFonts w:ascii="Times New Roman" w:hAnsi="Times New Roman" w:cs="Times New Roman"/>
        </w:rPr>
        <w:t>с) в области судебной власти:</w:t>
      </w:r>
    </w:p>
    <w:p w:rsidR="000A4AB6" w:rsidRDefault="00A405D5" w:rsidP="000A4AB6">
      <w:pPr>
        <w:pStyle w:val="a4"/>
        <w:numPr>
          <w:ilvl w:val="0"/>
          <w:numId w:val="3"/>
        </w:numPr>
        <w:spacing w:line="360" w:lineRule="auto"/>
        <w:rPr>
          <w:rFonts w:ascii="Times New Roman" w:hAnsi="Times New Roman" w:cs="Times New Roman"/>
        </w:rPr>
      </w:pPr>
      <w:r w:rsidRPr="00A405D5">
        <w:rPr>
          <w:rFonts w:ascii="Times New Roman" w:hAnsi="Times New Roman" w:cs="Times New Roman"/>
        </w:rPr>
        <w:t>назначать членов Конституционного суда, одну четвертую членов Государственного Совета, Главного прокурора и представителя Главного прокурора в Высшем апелляционном суде, членов военных апелляционных судов, членов Высшего военного апелляционного суда и членов Высшего Совета судей и прокуроров;</w:t>
      </w:r>
    </w:p>
    <w:p w:rsidR="000A4AB6" w:rsidRDefault="00A405D5" w:rsidP="000A4AB6">
      <w:pPr>
        <w:pStyle w:val="a4"/>
        <w:numPr>
          <w:ilvl w:val="0"/>
          <w:numId w:val="3"/>
        </w:numPr>
        <w:spacing w:line="360" w:lineRule="auto"/>
        <w:rPr>
          <w:rFonts w:ascii="Times New Roman" w:hAnsi="Times New Roman" w:cs="Times New Roman"/>
        </w:rPr>
      </w:pPr>
      <w:r w:rsidRPr="00A405D5">
        <w:rPr>
          <w:rFonts w:ascii="Times New Roman" w:hAnsi="Times New Roman" w:cs="Times New Roman"/>
        </w:rPr>
        <w:t>Президент Республики также осуществляет иные полномочия по избранию и назначению, также исполняет другие обязанности, лежащие на нем в соответствии с Конституцией и законами.</w:t>
      </w:r>
    </w:p>
    <w:p w:rsidR="00A405D5" w:rsidRDefault="00A405D5" w:rsidP="000A4AB6">
      <w:pPr>
        <w:pStyle w:val="a4"/>
        <w:spacing w:line="360" w:lineRule="auto"/>
        <w:rPr>
          <w:rFonts w:ascii="Times New Roman" w:hAnsi="Times New Roman" w:cs="Times New Roman"/>
        </w:rPr>
      </w:pPr>
      <w:r w:rsidRPr="00A405D5">
        <w:rPr>
          <w:rFonts w:ascii="Times New Roman" w:hAnsi="Times New Roman" w:cs="Times New Roman"/>
        </w:rPr>
        <w:t xml:space="preserve">Е. Президентская отчетность и </w:t>
      </w:r>
      <w:proofErr w:type="spellStart"/>
      <w:r w:rsidRPr="00A405D5">
        <w:rPr>
          <w:rFonts w:ascii="Times New Roman" w:hAnsi="Times New Roman" w:cs="Times New Roman"/>
        </w:rPr>
        <w:t>неответственность</w:t>
      </w:r>
      <w:proofErr w:type="spellEnd"/>
      <w:r w:rsidRPr="00A405D5">
        <w:rPr>
          <w:rFonts w:ascii="Times New Roman" w:hAnsi="Times New Roman" w:cs="Times New Roman"/>
        </w:rPr>
        <w:br/>
        <w:t>Статья 105. Все президентские постановления, кроме тех, которые Президент Республики имеет право принять без подписей премьер-министра или соответствующего министра, в соответствии с положениями Конституции и других законов, подписываются премьер-министром, и соответствующие министры несут ответственность за эти постановления.</w:t>
      </w:r>
      <w:r w:rsidRPr="00A405D5">
        <w:rPr>
          <w:rFonts w:ascii="Times New Roman" w:hAnsi="Times New Roman" w:cs="Times New Roman"/>
        </w:rPr>
        <w:br/>
        <w:t>Решения и распоряжения, подписанные Президентом Республики по собственной инициативе, не могут быть обжалованы ни в какой юридической инстанции, включая Конституционный суд.</w:t>
      </w:r>
      <w:r w:rsidRPr="00A405D5">
        <w:rPr>
          <w:rFonts w:ascii="Times New Roman" w:hAnsi="Times New Roman" w:cs="Times New Roman"/>
        </w:rPr>
        <w:br/>
        <w:t>Президент Республики может быть привлечен к ответственности за государственную измену по предложению не менее одной трети от общего числа членов Великого Национального Собрания Турции; решение считается принятым, если за него проголосовало не менее трех четвертых от общего числа членов Собрания.</w:t>
      </w:r>
      <w:r w:rsidRPr="00A405D5">
        <w:rPr>
          <w:rFonts w:ascii="Times New Roman" w:hAnsi="Times New Roman" w:cs="Times New Roman"/>
        </w:rPr>
        <w:br/>
        <w:t>F. Замещение поста Президента Республики</w:t>
      </w:r>
      <w:r w:rsidRPr="00A405D5">
        <w:rPr>
          <w:rFonts w:ascii="Times New Roman" w:hAnsi="Times New Roman" w:cs="Times New Roman"/>
        </w:rPr>
        <w:br/>
        <w:t>Статья 106. В случае временного отсутствия Президента Республики из-за болезни, путешествия за границу или подобных обстоятель</w:t>
      </w:r>
      <w:proofErr w:type="gramStart"/>
      <w:r w:rsidRPr="00A405D5">
        <w:rPr>
          <w:rFonts w:ascii="Times New Roman" w:hAnsi="Times New Roman" w:cs="Times New Roman"/>
        </w:rPr>
        <w:t>ств сп</w:t>
      </w:r>
      <w:proofErr w:type="gramEnd"/>
      <w:r w:rsidRPr="00A405D5">
        <w:rPr>
          <w:rFonts w:ascii="Times New Roman" w:hAnsi="Times New Roman" w:cs="Times New Roman"/>
        </w:rPr>
        <w:t>икер Великого Национального Собрания Турции исполняет обязанности Президента Республики и осуществляет его полномочия до возвращения Президента Республики к своим обязанностям, а также в случае отставки или по любой другой причине, вплоть до выборов нового Президента Республики.</w:t>
      </w:r>
      <w:r w:rsidRPr="00A405D5">
        <w:rPr>
          <w:rFonts w:ascii="Times New Roman" w:hAnsi="Times New Roman" w:cs="Times New Roman"/>
        </w:rPr>
        <w:br/>
        <w:t>G. Генеральный Секретариат Президента Республики</w:t>
      </w:r>
      <w:r w:rsidRPr="00A405D5">
        <w:rPr>
          <w:rFonts w:ascii="Times New Roman" w:hAnsi="Times New Roman" w:cs="Times New Roman"/>
        </w:rPr>
        <w:br/>
        <w:t>Статья 107. Учреждение, принципы организации и функционирования, а также назначения персонала Генерального Секретариата Президента Республики регулируются постановлениями Президента.</w:t>
      </w:r>
      <w:r w:rsidRPr="00A405D5">
        <w:rPr>
          <w:rFonts w:ascii="Times New Roman" w:hAnsi="Times New Roman" w:cs="Times New Roman"/>
        </w:rPr>
        <w:br/>
        <w:t>Н. Совет государственного контроля</w:t>
      </w:r>
      <w:r w:rsidRPr="00A405D5">
        <w:rPr>
          <w:rFonts w:ascii="Times New Roman" w:hAnsi="Times New Roman" w:cs="Times New Roman"/>
        </w:rPr>
        <w:br/>
        <w:t xml:space="preserve">Статья 108. </w:t>
      </w:r>
      <w:proofErr w:type="gramStart"/>
      <w:r w:rsidRPr="00A405D5">
        <w:rPr>
          <w:rFonts w:ascii="Times New Roman" w:hAnsi="Times New Roman" w:cs="Times New Roman"/>
        </w:rPr>
        <w:t xml:space="preserve">Совет государственного контроля, который образуется при Президенте Республики с целью выполнения и содействия регулярному и эффективному функционированию управления и соблюдения законов, уполномочен проводить по решению Президента Республики все запросы, </w:t>
      </w:r>
      <w:r w:rsidRPr="00A405D5">
        <w:rPr>
          <w:rFonts w:ascii="Times New Roman" w:hAnsi="Times New Roman" w:cs="Times New Roman"/>
        </w:rPr>
        <w:lastRenderedPageBreak/>
        <w:t>исследования и инспекции всех общественных органов и организаций, всех юридических лиц, общественных профессиональных организаций, ассоциаций нанимателей и профсоюзов на всех уровнях, а также благотворительных фондах и учреждениях, в которых эти общественные</w:t>
      </w:r>
      <w:proofErr w:type="gramEnd"/>
      <w:r w:rsidRPr="00A405D5">
        <w:rPr>
          <w:rFonts w:ascii="Times New Roman" w:hAnsi="Times New Roman" w:cs="Times New Roman"/>
        </w:rPr>
        <w:t xml:space="preserve"> органы и организации имеют больше чем половину капитала.</w:t>
      </w:r>
      <w:r w:rsidRPr="00A405D5">
        <w:rPr>
          <w:rFonts w:ascii="Times New Roman" w:hAnsi="Times New Roman" w:cs="Times New Roman"/>
        </w:rPr>
        <w:br/>
        <w:t>Вооруженные Силы и все судебные органы - вне юрисдикции Совета государственного контроля.</w:t>
      </w:r>
      <w:r w:rsidRPr="00A405D5">
        <w:rPr>
          <w:rFonts w:ascii="Times New Roman" w:hAnsi="Times New Roman" w:cs="Times New Roman"/>
        </w:rPr>
        <w:br/>
        <w:t>Члены и председатель Совета государственного контроля назначаются из числа его членов Президентом Республики в соответствии с требованиями, излагаемыми в законе.</w:t>
      </w:r>
      <w:r w:rsidRPr="00A405D5">
        <w:rPr>
          <w:rFonts w:ascii="Times New Roman" w:hAnsi="Times New Roman" w:cs="Times New Roman"/>
        </w:rPr>
        <w:br/>
        <w:t>Функционирование Совета государственного контроля, срок полномочий его членов, а также другие вопросы, касающиеся их статуса, регулируются законом.</w:t>
      </w:r>
      <w:r w:rsidRPr="00A405D5">
        <w:rPr>
          <w:rFonts w:ascii="Times New Roman" w:hAnsi="Times New Roman" w:cs="Times New Roman"/>
        </w:rPr>
        <w:br/>
      </w:r>
      <w:r w:rsidRPr="00A405D5">
        <w:rPr>
          <w:rFonts w:ascii="Times New Roman" w:hAnsi="Times New Roman" w:cs="Times New Roman"/>
          <w:b/>
          <w:bCs/>
        </w:rPr>
        <w:t>II. Совет министров</w:t>
      </w:r>
      <w:r w:rsidRPr="00A405D5">
        <w:rPr>
          <w:rFonts w:ascii="Times New Roman" w:hAnsi="Times New Roman" w:cs="Times New Roman"/>
        </w:rPr>
        <w:br/>
        <w:t>А. Структура</w:t>
      </w:r>
      <w:r w:rsidRPr="00A405D5">
        <w:rPr>
          <w:rFonts w:ascii="Times New Roman" w:hAnsi="Times New Roman" w:cs="Times New Roman"/>
        </w:rPr>
        <w:br/>
        <w:t>В. Вступление в должность и вотум недоверия</w:t>
      </w:r>
      <w:r w:rsidRPr="00A405D5">
        <w:rPr>
          <w:rFonts w:ascii="Times New Roman" w:hAnsi="Times New Roman" w:cs="Times New Roman"/>
        </w:rPr>
        <w:br/>
        <w:t>С. Вотум недоверия правительству в период исполнения служебных</w:t>
      </w:r>
      <w:r w:rsidRPr="00A405D5">
        <w:rPr>
          <w:rFonts w:ascii="Times New Roman" w:hAnsi="Times New Roman" w:cs="Times New Roman"/>
        </w:rPr>
        <w:br/>
        <w:t>обязанностей</w:t>
      </w:r>
      <w:r w:rsidRPr="00A405D5">
        <w:rPr>
          <w:rFonts w:ascii="Times New Roman" w:hAnsi="Times New Roman" w:cs="Times New Roman"/>
        </w:rPr>
        <w:br/>
        <w:t>D. Функции и политическая ответственность</w:t>
      </w:r>
      <w:r w:rsidRPr="00A405D5">
        <w:rPr>
          <w:rFonts w:ascii="Times New Roman" w:hAnsi="Times New Roman" w:cs="Times New Roman"/>
        </w:rPr>
        <w:br/>
        <w:t>Е. Образование министерств и министры</w:t>
      </w:r>
      <w:r w:rsidRPr="00A405D5">
        <w:rPr>
          <w:rFonts w:ascii="Times New Roman" w:hAnsi="Times New Roman" w:cs="Times New Roman"/>
        </w:rPr>
        <w:br/>
        <w:t>F. Временный Совет министров в период выборов</w:t>
      </w:r>
      <w:r w:rsidRPr="00A405D5">
        <w:rPr>
          <w:rFonts w:ascii="Times New Roman" w:hAnsi="Times New Roman" w:cs="Times New Roman"/>
        </w:rPr>
        <w:br/>
        <w:t>G. Инструкции</w:t>
      </w:r>
      <w:r w:rsidRPr="00A405D5">
        <w:rPr>
          <w:rFonts w:ascii="Times New Roman" w:hAnsi="Times New Roman" w:cs="Times New Roman"/>
        </w:rPr>
        <w:br/>
        <w:t>Н. Назначение выборов Великого Национального Собрания Турции</w:t>
      </w:r>
      <w:r w:rsidRPr="00A405D5">
        <w:rPr>
          <w:rFonts w:ascii="Times New Roman" w:hAnsi="Times New Roman" w:cs="Times New Roman"/>
        </w:rPr>
        <w:br/>
        <w:t>Президентом Республики</w:t>
      </w:r>
      <w:r w:rsidRPr="00A405D5">
        <w:rPr>
          <w:rFonts w:ascii="Times New Roman" w:hAnsi="Times New Roman" w:cs="Times New Roman"/>
        </w:rPr>
        <w:br/>
        <w:t>А. Структура</w:t>
      </w:r>
      <w:r w:rsidRPr="00A405D5">
        <w:rPr>
          <w:rFonts w:ascii="Times New Roman" w:hAnsi="Times New Roman" w:cs="Times New Roman"/>
        </w:rPr>
        <w:br/>
        <w:t>Статья 109. Совет министров состоит из премьер-министра и министров.</w:t>
      </w:r>
      <w:r w:rsidRPr="00A405D5">
        <w:rPr>
          <w:rFonts w:ascii="Times New Roman" w:hAnsi="Times New Roman" w:cs="Times New Roman"/>
        </w:rPr>
        <w:br/>
        <w:t>Премьер-министр назначается Президентом Республики из числа членов Великого Национального Собрания Турции.</w:t>
      </w:r>
      <w:r w:rsidRPr="00A405D5">
        <w:rPr>
          <w:rFonts w:ascii="Times New Roman" w:hAnsi="Times New Roman" w:cs="Times New Roman"/>
        </w:rPr>
        <w:br/>
        <w:t>Министры выдвигаются премьер-министром и назначаются Президентом из числа членов Великого Национального Собрания Турции или из лиц, соответствующих определенным требованиям, предъявляемым к депутатам; в случае необходимости они могут быть уволены Президентом Республики по предложению премьер-министра.</w:t>
      </w:r>
      <w:r w:rsidRPr="00A405D5">
        <w:rPr>
          <w:rFonts w:ascii="Times New Roman" w:hAnsi="Times New Roman" w:cs="Times New Roman"/>
        </w:rPr>
        <w:br/>
        <w:t>В. Вступление в должность и вотум недоверия</w:t>
      </w:r>
      <w:r w:rsidRPr="00A405D5">
        <w:rPr>
          <w:rFonts w:ascii="Times New Roman" w:hAnsi="Times New Roman" w:cs="Times New Roman"/>
        </w:rPr>
        <w:br/>
        <w:t>Статья 110. Полный список членов Совета министров представляется Великому Национальному Собранию Турции. Если Великое Национальное Собрание Турции находится на каникулах, оно созывается.</w:t>
      </w:r>
      <w:r w:rsidRPr="00A405D5">
        <w:rPr>
          <w:rFonts w:ascii="Times New Roman" w:hAnsi="Times New Roman" w:cs="Times New Roman"/>
        </w:rPr>
        <w:br/>
        <w:t>Правительственная программа Совета министров зачитывается премьер-министром или одним из министров перед Великим Национальным Собранием Турции в течение недели с момента формирования Совета министров, после чего проводится голосование о доверии правительству.</w:t>
      </w:r>
      <w:r w:rsidRPr="00A405D5">
        <w:rPr>
          <w:rFonts w:ascii="Times New Roman" w:hAnsi="Times New Roman" w:cs="Times New Roman"/>
        </w:rPr>
        <w:br/>
        <w:t xml:space="preserve">Дебаты о вотуме недоверия начинаются через полных два дня после зачтения программы, а голосование проводится через </w:t>
      </w:r>
      <w:proofErr w:type="gramStart"/>
      <w:r w:rsidRPr="00A405D5">
        <w:rPr>
          <w:rFonts w:ascii="Times New Roman" w:hAnsi="Times New Roman" w:cs="Times New Roman"/>
        </w:rPr>
        <w:t>один полный день</w:t>
      </w:r>
      <w:proofErr w:type="gramEnd"/>
      <w:r w:rsidRPr="00A405D5">
        <w:rPr>
          <w:rFonts w:ascii="Times New Roman" w:hAnsi="Times New Roman" w:cs="Times New Roman"/>
        </w:rPr>
        <w:t xml:space="preserve"> после окончания дебатов.</w:t>
      </w:r>
      <w:r w:rsidRPr="00A405D5">
        <w:rPr>
          <w:rFonts w:ascii="Times New Roman" w:hAnsi="Times New Roman" w:cs="Times New Roman"/>
        </w:rPr>
        <w:br/>
        <w:t>С. Вотум недоверия правительству в период исполнения служебных обязанностей</w:t>
      </w:r>
      <w:r w:rsidRPr="00A405D5">
        <w:rPr>
          <w:rFonts w:ascii="Times New Roman" w:hAnsi="Times New Roman" w:cs="Times New Roman"/>
        </w:rPr>
        <w:br/>
      </w:r>
      <w:r w:rsidRPr="00A405D5">
        <w:rPr>
          <w:rFonts w:ascii="Times New Roman" w:hAnsi="Times New Roman" w:cs="Times New Roman"/>
        </w:rPr>
        <w:lastRenderedPageBreak/>
        <w:t>Статья 111. Если премьер-министр сочтет необходимым, то после обсуждения вопроса в Совете министров он может запросить о вотуме доверия Великое Национальное Собрание Турции.</w:t>
      </w:r>
      <w:r w:rsidRPr="00A405D5">
        <w:rPr>
          <w:rFonts w:ascii="Times New Roman" w:hAnsi="Times New Roman" w:cs="Times New Roman"/>
        </w:rPr>
        <w:br/>
        <w:t xml:space="preserve">Вопрос о вотуме доверия не может быть обсужден прежде, чем не пройдет </w:t>
      </w:r>
      <w:proofErr w:type="gramStart"/>
      <w:r w:rsidRPr="00A405D5">
        <w:rPr>
          <w:rFonts w:ascii="Times New Roman" w:hAnsi="Times New Roman" w:cs="Times New Roman"/>
        </w:rPr>
        <w:t>один полный день</w:t>
      </w:r>
      <w:proofErr w:type="gramEnd"/>
      <w:r w:rsidRPr="00A405D5">
        <w:rPr>
          <w:rFonts w:ascii="Times New Roman" w:hAnsi="Times New Roman" w:cs="Times New Roman"/>
        </w:rPr>
        <w:t xml:space="preserve"> после представления Великому Национальному Собранию Турции, и не ставится на голосование, пока не пройдет один полный день после дебатов.</w:t>
      </w:r>
      <w:r w:rsidRPr="00A405D5">
        <w:rPr>
          <w:rFonts w:ascii="Times New Roman" w:hAnsi="Times New Roman" w:cs="Times New Roman"/>
        </w:rPr>
        <w:br/>
        <w:t>Запрос о доверии может быть отклонен только абсолютным большинством от общего числа членов.</w:t>
      </w:r>
      <w:r w:rsidRPr="00A405D5">
        <w:rPr>
          <w:rFonts w:ascii="Times New Roman" w:hAnsi="Times New Roman" w:cs="Times New Roman"/>
        </w:rPr>
        <w:br/>
        <w:t>D. Функции и политическая ответственность</w:t>
      </w:r>
      <w:r w:rsidRPr="00A405D5">
        <w:rPr>
          <w:rFonts w:ascii="Times New Roman" w:hAnsi="Times New Roman" w:cs="Times New Roman"/>
        </w:rPr>
        <w:br/>
        <w:t>Статья 112. Премьер-министр как председатель Совета министров обеспечивает сотрудничество между министрами и контролирует выполнение общего курса правительства.</w:t>
      </w:r>
      <w:r w:rsidRPr="00A405D5">
        <w:rPr>
          <w:rFonts w:ascii="Times New Roman" w:hAnsi="Times New Roman" w:cs="Times New Roman"/>
        </w:rPr>
        <w:br/>
        <w:t>Члены Совета министров солидарно ответственны за выполнение этой политики.</w:t>
      </w:r>
      <w:r w:rsidRPr="00A405D5">
        <w:rPr>
          <w:rFonts w:ascii="Times New Roman" w:hAnsi="Times New Roman" w:cs="Times New Roman"/>
        </w:rPr>
        <w:br/>
        <w:t>Каждый министр ответствен перед премьер-министром и также ответствен за прохождение дел под его юрисдикцией и за действия и поступки его подчиненных.</w:t>
      </w:r>
      <w:r w:rsidRPr="00A405D5">
        <w:rPr>
          <w:rFonts w:ascii="Times New Roman" w:hAnsi="Times New Roman" w:cs="Times New Roman"/>
        </w:rPr>
        <w:br/>
        <w:t>Премьер-министр обязан гарантировать, что министры осуществляют свою деятельность в соответствии с Конституцией и законами, и принимают меры по устранению недостатков.</w:t>
      </w:r>
      <w:r w:rsidRPr="00A405D5">
        <w:rPr>
          <w:rFonts w:ascii="Times New Roman" w:hAnsi="Times New Roman" w:cs="Times New Roman"/>
        </w:rPr>
        <w:br/>
        <w:t>Члены Совета министров, не являющиеся депутатами, принимают присягу перед членами Великого Национального Собрания Турции в соответствии со статьей 81, и в течение их срока полномочий в качестве министров они должны соблюдать правила и требования, предъявляемые к депутатам, и обладают парламентским иммунитетом. Министры получают то же самое жалованье и привилегии, как и члены Великого Национального Собрания Турции.</w:t>
      </w:r>
      <w:r w:rsidRPr="00A405D5">
        <w:rPr>
          <w:rFonts w:ascii="Times New Roman" w:hAnsi="Times New Roman" w:cs="Times New Roman"/>
        </w:rPr>
        <w:br/>
        <w:t>Е. Образование министерств и министры</w:t>
      </w:r>
      <w:r w:rsidRPr="00A405D5">
        <w:rPr>
          <w:rFonts w:ascii="Times New Roman" w:hAnsi="Times New Roman" w:cs="Times New Roman"/>
        </w:rPr>
        <w:br/>
        <w:t>Статья 113. Формирование, упразднение, функции, полномочия и образование министерств регулируются в соответствии с законом.</w:t>
      </w:r>
      <w:r w:rsidRPr="00A405D5">
        <w:rPr>
          <w:rFonts w:ascii="Times New Roman" w:hAnsi="Times New Roman" w:cs="Times New Roman"/>
        </w:rPr>
        <w:br/>
        <w:t xml:space="preserve">Министр может заменить </w:t>
      </w:r>
      <w:proofErr w:type="gramStart"/>
      <w:r w:rsidRPr="00A405D5">
        <w:rPr>
          <w:rFonts w:ascii="Times New Roman" w:hAnsi="Times New Roman" w:cs="Times New Roman"/>
        </w:rPr>
        <w:t>другого</w:t>
      </w:r>
      <w:proofErr w:type="gramEnd"/>
      <w:r w:rsidRPr="00A405D5">
        <w:rPr>
          <w:rFonts w:ascii="Times New Roman" w:hAnsi="Times New Roman" w:cs="Times New Roman"/>
        </w:rPr>
        <w:t>, если какие-либо должности в министерстве становятся вакантными либо министр находится в отпуске или отсутствует по уважительной причине. Однако министр не должен замещать более одной министерской должности.</w:t>
      </w:r>
      <w:r w:rsidRPr="00A405D5">
        <w:rPr>
          <w:rFonts w:ascii="Times New Roman" w:hAnsi="Times New Roman" w:cs="Times New Roman"/>
        </w:rPr>
        <w:br/>
        <w:t>Министр, который предстает перед Верховным судом по решению Великого Национального Собрания Турции, лишается своего служебного статуса. Если премьер-министр предстает перед Верховным судом, правительство считается ушедшим в отставку.</w:t>
      </w:r>
      <w:r w:rsidRPr="00A405D5">
        <w:rPr>
          <w:rFonts w:ascii="Times New Roman" w:hAnsi="Times New Roman" w:cs="Times New Roman"/>
        </w:rPr>
        <w:br/>
        <w:t>Если по какой-либо причине министерский пост становится вакантным, новое назначение должно быть произведено в течение 15 дней.</w:t>
      </w:r>
      <w:r w:rsidRPr="00A405D5">
        <w:rPr>
          <w:rFonts w:ascii="Times New Roman" w:hAnsi="Times New Roman" w:cs="Times New Roman"/>
        </w:rPr>
        <w:br/>
        <w:t>F. Временный Совет министров в период выборов</w:t>
      </w:r>
      <w:r w:rsidRPr="00A405D5">
        <w:rPr>
          <w:rFonts w:ascii="Times New Roman" w:hAnsi="Times New Roman" w:cs="Times New Roman"/>
        </w:rPr>
        <w:br/>
        <w:t>Статья 114. Министры юстиции, внутренних дел и коммуникаций подают в отставку до всеобщих выборов в Великое Национальное Собрание Турции.</w:t>
      </w:r>
      <w:r w:rsidRPr="00A405D5">
        <w:rPr>
          <w:rFonts w:ascii="Times New Roman" w:hAnsi="Times New Roman" w:cs="Times New Roman"/>
        </w:rPr>
        <w:br/>
      </w:r>
      <w:proofErr w:type="gramStart"/>
      <w:r w:rsidRPr="00A405D5">
        <w:rPr>
          <w:rFonts w:ascii="Times New Roman" w:hAnsi="Times New Roman" w:cs="Times New Roman"/>
        </w:rPr>
        <w:t>За три дня перед началом выборов или в случае решения провести досрочное выборы в течение пяти дней с момента решения премьер-министр назначает независимых лиц, членов Великого Национального Собрания Турции или не являющихся депутатами на эти министерские посты.</w:t>
      </w:r>
      <w:proofErr w:type="gramEnd"/>
      <w:r w:rsidRPr="00A405D5">
        <w:rPr>
          <w:rFonts w:ascii="Times New Roman" w:hAnsi="Times New Roman" w:cs="Times New Roman"/>
        </w:rPr>
        <w:br/>
        <w:t xml:space="preserve">При принятии решения о проведении новых выборов в соответствии со статьей 116 Совет </w:t>
      </w:r>
      <w:r w:rsidRPr="00A405D5">
        <w:rPr>
          <w:rFonts w:ascii="Times New Roman" w:hAnsi="Times New Roman" w:cs="Times New Roman"/>
        </w:rPr>
        <w:lastRenderedPageBreak/>
        <w:t>министров должен подать в отставку, а Президент Республики должен назначить премьер-министра, чтобы сформировать временный Совет министров.</w:t>
      </w:r>
      <w:r w:rsidRPr="00A405D5">
        <w:rPr>
          <w:rFonts w:ascii="Times New Roman" w:hAnsi="Times New Roman" w:cs="Times New Roman"/>
        </w:rPr>
        <w:br/>
        <w:t>Временный Совет министров состоит из членов политических партийных фракций пропорционально их численности в парламенте, за исключением министров юстиции, внутренних дел и коммуникаций, которые должны быть независимыми лицами - членами Великого Национального Собрания Турции, или лицами, не являющимися депутатами.</w:t>
      </w:r>
      <w:r w:rsidRPr="00A405D5">
        <w:rPr>
          <w:rFonts w:ascii="Times New Roman" w:hAnsi="Times New Roman" w:cs="Times New Roman"/>
        </w:rPr>
        <w:br/>
        <w:t>Число членов, которые приглашаются в правительство от партийных групп, определяется председателем Великого Национального Собрания Турции и сообщается премьер-министру.</w:t>
      </w:r>
      <w:r w:rsidRPr="00A405D5">
        <w:rPr>
          <w:rFonts w:ascii="Times New Roman" w:hAnsi="Times New Roman" w:cs="Times New Roman"/>
        </w:rPr>
        <w:br/>
        <w:t>Члены партии, отказавшиеся принять предложенные министерские посты либо отказавшиеся впоследствии, заменяются независимыми лицами - членами Великого Национального Собрания Турции или лицами, не являющимися депутатами.</w:t>
      </w:r>
      <w:r w:rsidRPr="00A405D5">
        <w:rPr>
          <w:rFonts w:ascii="Times New Roman" w:hAnsi="Times New Roman" w:cs="Times New Roman"/>
        </w:rPr>
        <w:br/>
        <w:t>Временный Совет министров формируется в течение пяти дней после публикации в правительственном вестнике о решении провести новые выборы.</w:t>
      </w:r>
      <w:r w:rsidRPr="00A405D5">
        <w:rPr>
          <w:rFonts w:ascii="Times New Roman" w:hAnsi="Times New Roman" w:cs="Times New Roman"/>
        </w:rPr>
        <w:br/>
        <w:t>На временный Совет министров вотум недоверия не распространяется. Временный Совет министров исполняет свои обязанности в течение избирательной кампании и до созыва Собрания.</w:t>
      </w:r>
      <w:r w:rsidRPr="00A405D5">
        <w:rPr>
          <w:rFonts w:ascii="Times New Roman" w:hAnsi="Times New Roman" w:cs="Times New Roman"/>
        </w:rPr>
        <w:br/>
        <w:t>G. Инструкции</w:t>
      </w:r>
      <w:r w:rsidRPr="00A405D5">
        <w:rPr>
          <w:rFonts w:ascii="Times New Roman" w:hAnsi="Times New Roman" w:cs="Times New Roman"/>
        </w:rPr>
        <w:br/>
        <w:t>Статья 115. Совет министров издает инструкции, регулирующие порядок исполнения законов или обозначающие круг вопросов, регулируемых законом при условии, что они не находятся в противоречии с существующими законами и рассмотрены Государственным Советом.</w:t>
      </w:r>
      <w:r w:rsidRPr="00A405D5">
        <w:rPr>
          <w:rFonts w:ascii="Times New Roman" w:hAnsi="Times New Roman" w:cs="Times New Roman"/>
        </w:rPr>
        <w:br/>
        <w:t xml:space="preserve">Инструкции подписываются Президентом Республики и </w:t>
      </w:r>
      <w:proofErr w:type="spellStart"/>
      <w:r w:rsidRPr="00A405D5">
        <w:rPr>
          <w:rFonts w:ascii="Times New Roman" w:hAnsi="Times New Roman" w:cs="Times New Roman"/>
        </w:rPr>
        <w:t>промульгируются</w:t>
      </w:r>
      <w:proofErr w:type="spellEnd"/>
      <w:r w:rsidRPr="00A405D5">
        <w:rPr>
          <w:rFonts w:ascii="Times New Roman" w:hAnsi="Times New Roman" w:cs="Times New Roman"/>
        </w:rPr>
        <w:t xml:space="preserve"> тем же способом, что и законы.</w:t>
      </w:r>
      <w:r w:rsidRPr="00A405D5">
        <w:rPr>
          <w:rFonts w:ascii="Times New Roman" w:hAnsi="Times New Roman" w:cs="Times New Roman"/>
        </w:rPr>
        <w:br/>
        <w:t>Н. Назначение выборов Великого Национального Собрания Турции Президентом Республики</w:t>
      </w:r>
      <w:r w:rsidRPr="00A405D5">
        <w:rPr>
          <w:rFonts w:ascii="Times New Roman" w:hAnsi="Times New Roman" w:cs="Times New Roman"/>
        </w:rPr>
        <w:br/>
        <w:t xml:space="preserve">Статья 116. В случаях, когда Совет министров не в состоянии получить вотум доверия согласно статье 110 или вынужден подать в отставку согласно статьям 99 и 111, а </w:t>
      </w:r>
      <w:proofErr w:type="gramStart"/>
      <w:r w:rsidRPr="00A405D5">
        <w:rPr>
          <w:rFonts w:ascii="Times New Roman" w:hAnsi="Times New Roman" w:cs="Times New Roman"/>
        </w:rPr>
        <w:t>также</w:t>
      </w:r>
      <w:proofErr w:type="gramEnd"/>
      <w:r w:rsidRPr="00A405D5">
        <w:rPr>
          <w:rFonts w:ascii="Times New Roman" w:hAnsi="Times New Roman" w:cs="Times New Roman"/>
        </w:rPr>
        <w:t xml:space="preserve"> если новый Совет министров не может быть сформирован в течение пяти дней либо новый Совет министров не в состоянии получить вотум доверия, Президент Республики после консультации с председателем Великого Национального Собрания Турции может назначить новые выборы.</w:t>
      </w:r>
      <w:r w:rsidRPr="00A405D5">
        <w:rPr>
          <w:rFonts w:ascii="Times New Roman" w:hAnsi="Times New Roman" w:cs="Times New Roman"/>
        </w:rPr>
        <w:br/>
        <w:t>Если новый Совет министров не сформирован в течение 45 дней после отставки премьер-министра, не связанной с вотумом недоверия, либо в течение 45 дней вслед за избранием председателя Президиума недавно избранного Великого Национального Собрания Турции, Президент Республики также после консультации с председателем Великого Национального Собрания Турции назначает новые выборы.</w:t>
      </w:r>
      <w:r w:rsidRPr="00A405D5">
        <w:rPr>
          <w:rFonts w:ascii="Times New Roman" w:hAnsi="Times New Roman" w:cs="Times New Roman"/>
        </w:rPr>
        <w:br/>
        <w:t>Решение назначить новые выборы публикуется в правительственном вестнике, и после этого проводятся выборы.</w:t>
      </w:r>
      <w:r w:rsidRPr="00A405D5">
        <w:rPr>
          <w:rFonts w:ascii="Times New Roman" w:hAnsi="Times New Roman" w:cs="Times New Roman"/>
        </w:rPr>
        <w:br/>
        <w:t>I. Национальная оборона</w:t>
      </w:r>
      <w:r w:rsidRPr="00A405D5">
        <w:rPr>
          <w:rFonts w:ascii="Times New Roman" w:hAnsi="Times New Roman" w:cs="Times New Roman"/>
        </w:rPr>
        <w:br/>
        <w:t>а) Верховное главнокомандование и руководство Генштаба</w:t>
      </w:r>
      <w:r w:rsidRPr="00A405D5">
        <w:rPr>
          <w:rFonts w:ascii="Times New Roman" w:hAnsi="Times New Roman" w:cs="Times New Roman"/>
        </w:rPr>
        <w:br/>
        <w:t>Статья 117. Статус Главнокомандующего неотделим от духовной сущности Великого Национального Собрания Турции и представляется Президентом Республики.</w:t>
      </w:r>
      <w:r w:rsidRPr="00A405D5">
        <w:rPr>
          <w:rFonts w:ascii="Times New Roman" w:hAnsi="Times New Roman" w:cs="Times New Roman"/>
        </w:rPr>
        <w:br/>
      </w:r>
      <w:r w:rsidRPr="00A405D5">
        <w:rPr>
          <w:rFonts w:ascii="Times New Roman" w:hAnsi="Times New Roman" w:cs="Times New Roman"/>
        </w:rPr>
        <w:lastRenderedPageBreak/>
        <w:t>Совет министров ответствен перед Великим Национальным Собранием Турции за национальную безопасность и за подготовку Вооруженных Сил к обороне страны.</w:t>
      </w:r>
      <w:r w:rsidRPr="00A405D5">
        <w:rPr>
          <w:rFonts w:ascii="Times New Roman" w:hAnsi="Times New Roman" w:cs="Times New Roman"/>
        </w:rPr>
        <w:br/>
        <w:t xml:space="preserve">Начальник Генштаба - Командующий Вооруженных Сил и во время войны </w:t>
      </w:r>
      <w:proofErr w:type="gramStart"/>
      <w:r w:rsidRPr="00A405D5">
        <w:rPr>
          <w:rFonts w:ascii="Times New Roman" w:hAnsi="Times New Roman" w:cs="Times New Roman"/>
        </w:rPr>
        <w:t>осуществляет обязанности</w:t>
      </w:r>
      <w:proofErr w:type="gramEnd"/>
      <w:r w:rsidRPr="00A405D5">
        <w:rPr>
          <w:rFonts w:ascii="Times New Roman" w:hAnsi="Times New Roman" w:cs="Times New Roman"/>
        </w:rPr>
        <w:t xml:space="preserve"> Главнокомандующего от имени Президента Республики.</w:t>
      </w:r>
      <w:r w:rsidRPr="00A405D5">
        <w:rPr>
          <w:rFonts w:ascii="Times New Roman" w:hAnsi="Times New Roman" w:cs="Times New Roman"/>
        </w:rPr>
        <w:br/>
        <w:t>Начальник Генштаба назначается Президентом Республики по предложению Совета министров: его обязанности и полномочия регулируются законом. Начальник Генштаба ответствен перед премьер-министром в осуществлении его обязанностей и полномочий.</w:t>
      </w:r>
      <w:r w:rsidRPr="00A405D5">
        <w:rPr>
          <w:rFonts w:ascii="Times New Roman" w:hAnsi="Times New Roman" w:cs="Times New Roman"/>
        </w:rPr>
        <w:br/>
        <w:t>Служебные отношения и сфера применения юрисдикции министра национальной обороны и командования Генштаба, а также Командующего Вооруженными Силами регулируются в соответствии с законом.</w:t>
      </w:r>
      <w:r w:rsidRPr="00A405D5">
        <w:rPr>
          <w:rFonts w:ascii="Times New Roman" w:hAnsi="Times New Roman" w:cs="Times New Roman"/>
        </w:rPr>
        <w:br/>
        <w:t>b) Совет национальной безопасности</w:t>
      </w:r>
      <w:r w:rsidRPr="00A405D5">
        <w:rPr>
          <w:rFonts w:ascii="Times New Roman" w:hAnsi="Times New Roman" w:cs="Times New Roman"/>
        </w:rPr>
        <w:br/>
        <w:t>Статья 118. Возглавляемый Президентом Республики Совет национальной безопасности состоит из премьер-министра, начальника Генштаба, министра национальной обороны, министра внутренних дел и иностранных дел, командующих армии, флота и воздушных сил, а также Главнокомандующего жандармерии.</w:t>
      </w:r>
      <w:r w:rsidRPr="00A405D5">
        <w:rPr>
          <w:rFonts w:ascii="Times New Roman" w:hAnsi="Times New Roman" w:cs="Times New Roman"/>
        </w:rPr>
        <w:br/>
        <w:t>В зависимости от специфики повестки дня на заседание Совета могут быть приглашены министры и другие лица, мнение которых необходимо заслушать.</w:t>
      </w:r>
      <w:r w:rsidRPr="00A405D5">
        <w:rPr>
          <w:rFonts w:ascii="Times New Roman" w:hAnsi="Times New Roman" w:cs="Times New Roman"/>
        </w:rPr>
        <w:br/>
        <w:t>Совет национальной безопасности представляет Совету министров меры по вопросам принятия решений и обеспечения необходимой координации в отношении формулирования, создания и реализации политики национальной безопасности государства. Совет министров рассматривает в первую очередь решения Совета национальной безопасности относительно мер, которые он считает необходимыми для сохранения существования и независимости государства, целостности и неделимости страны, обеспечения мира и безопасности общества.</w:t>
      </w:r>
      <w:r w:rsidRPr="00A405D5">
        <w:rPr>
          <w:rFonts w:ascii="Times New Roman" w:hAnsi="Times New Roman" w:cs="Times New Roman"/>
        </w:rPr>
        <w:br/>
        <w:t>Повестка дня Совета национальной безопасности составляется Президентом Республики с учетом предложений премьер-министра и начальника Генштаба.</w:t>
      </w:r>
      <w:r w:rsidRPr="00A405D5">
        <w:rPr>
          <w:rFonts w:ascii="Times New Roman" w:hAnsi="Times New Roman" w:cs="Times New Roman"/>
        </w:rPr>
        <w:br/>
        <w:t>В отсутствие Президента Республики Совет национальной безопасности собирается под председательством премьер-министра.</w:t>
      </w:r>
      <w:r w:rsidRPr="00A405D5">
        <w:rPr>
          <w:rFonts w:ascii="Times New Roman" w:hAnsi="Times New Roman" w:cs="Times New Roman"/>
        </w:rPr>
        <w:br/>
        <w:t>Организация и обязанности Генерального Секретариата Совета национальной безопасности регулируются законом.</w:t>
      </w:r>
      <w:r w:rsidRPr="00A405D5">
        <w:rPr>
          <w:rFonts w:ascii="Times New Roman" w:hAnsi="Times New Roman" w:cs="Times New Roman"/>
        </w:rPr>
        <w:br/>
      </w:r>
      <w:r w:rsidRPr="00A405D5">
        <w:rPr>
          <w:rFonts w:ascii="Times New Roman" w:hAnsi="Times New Roman" w:cs="Times New Roman"/>
          <w:b/>
          <w:bCs/>
        </w:rPr>
        <w:t>III. Правила, регулирующие объявление чрезвычайного положения</w:t>
      </w:r>
      <w:r w:rsidRPr="00A405D5">
        <w:rPr>
          <w:rFonts w:ascii="Times New Roman" w:hAnsi="Times New Roman" w:cs="Times New Roman"/>
        </w:rPr>
        <w:br/>
        <w:t>А. Объявление чрезвычайного положения вследствие стихийного бедствия или серьезного экономического кризиса</w:t>
      </w:r>
      <w:r w:rsidRPr="00A405D5">
        <w:rPr>
          <w:rFonts w:ascii="Times New Roman" w:hAnsi="Times New Roman" w:cs="Times New Roman"/>
        </w:rPr>
        <w:br/>
        <w:t>1. Объявление чрезвычайного положения вследствие стихийного бедствия</w:t>
      </w:r>
      <w:r>
        <w:rPr>
          <w:rFonts w:ascii="Times New Roman" w:hAnsi="Times New Roman" w:cs="Times New Roman"/>
        </w:rPr>
        <w:t xml:space="preserve"> </w:t>
      </w:r>
      <w:r w:rsidRPr="00A405D5">
        <w:rPr>
          <w:rFonts w:ascii="Times New Roman" w:hAnsi="Times New Roman" w:cs="Times New Roman"/>
        </w:rPr>
        <w:t>или серьезного экономического кризиса</w:t>
      </w:r>
      <w:r w:rsidRPr="00A405D5">
        <w:rPr>
          <w:rFonts w:ascii="Times New Roman" w:hAnsi="Times New Roman" w:cs="Times New Roman"/>
        </w:rPr>
        <w:br/>
        <w:t>2. Объявление чрезвычайного положения вследствие широкого</w:t>
      </w:r>
      <w:r>
        <w:rPr>
          <w:rFonts w:ascii="Times New Roman" w:hAnsi="Times New Roman" w:cs="Times New Roman"/>
        </w:rPr>
        <w:t xml:space="preserve"> </w:t>
      </w:r>
      <w:r w:rsidRPr="00A405D5">
        <w:rPr>
          <w:rFonts w:ascii="Times New Roman" w:hAnsi="Times New Roman" w:cs="Times New Roman"/>
        </w:rPr>
        <w:t>распространения актов насилия и серьезного ухудшения общественного</w:t>
      </w:r>
      <w:r>
        <w:rPr>
          <w:rFonts w:ascii="Times New Roman" w:hAnsi="Times New Roman" w:cs="Times New Roman"/>
        </w:rPr>
        <w:t xml:space="preserve"> </w:t>
      </w:r>
      <w:r w:rsidRPr="00A405D5">
        <w:rPr>
          <w:rFonts w:ascii="Times New Roman" w:hAnsi="Times New Roman" w:cs="Times New Roman"/>
        </w:rPr>
        <w:t>порядка</w:t>
      </w:r>
      <w:r w:rsidRPr="00A405D5">
        <w:rPr>
          <w:rFonts w:ascii="Times New Roman" w:hAnsi="Times New Roman" w:cs="Times New Roman"/>
        </w:rPr>
        <w:br/>
        <w:t>3. Правила, касающиеся установления чрезвычайного положения</w:t>
      </w:r>
      <w:r w:rsidRPr="00A405D5">
        <w:rPr>
          <w:rFonts w:ascii="Times New Roman" w:hAnsi="Times New Roman" w:cs="Times New Roman"/>
        </w:rPr>
        <w:br/>
        <w:t xml:space="preserve">1. Объявление чрезвычайного положения вследствие стихийного бедствия или серьезного </w:t>
      </w:r>
      <w:r w:rsidRPr="00A405D5">
        <w:rPr>
          <w:rFonts w:ascii="Times New Roman" w:hAnsi="Times New Roman" w:cs="Times New Roman"/>
        </w:rPr>
        <w:lastRenderedPageBreak/>
        <w:t>экономического кризиса</w:t>
      </w:r>
      <w:r w:rsidRPr="00A405D5">
        <w:rPr>
          <w:rFonts w:ascii="Times New Roman" w:hAnsi="Times New Roman" w:cs="Times New Roman"/>
        </w:rPr>
        <w:br/>
        <w:t>Статья 119. В случае стихийного бедствия, опасных эпидемических болезней или серьезного экономического кризиса Совет министров, заседающий под председательством Президента Республики, может объявлять чрезвычайное положение в одном или более регионе или по всей стране на срок, не превышающий шесть месяцев.</w:t>
      </w:r>
      <w:r w:rsidRPr="00A405D5">
        <w:rPr>
          <w:rFonts w:ascii="Times New Roman" w:hAnsi="Times New Roman" w:cs="Times New Roman"/>
        </w:rPr>
        <w:br/>
        <w:t>2. Объявление чрезвычайного положения вследствие широкого распространения актов насилия и серьезного ухудшения общественного порядка</w:t>
      </w:r>
      <w:r w:rsidRPr="00A405D5">
        <w:rPr>
          <w:rFonts w:ascii="Times New Roman" w:hAnsi="Times New Roman" w:cs="Times New Roman"/>
        </w:rPr>
        <w:br/>
        <w:t xml:space="preserve">Статья 120. </w:t>
      </w:r>
      <w:proofErr w:type="gramStart"/>
      <w:r w:rsidRPr="00A405D5">
        <w:rPr>
          <w:rFonts w:ascii="Times New Roman" w:hAnsi="Times New Roman" w:cs="Times New Roman"/>
        </w:rPr>
        <w:t>В случае серьезных проявлений широко распространенных актов насилия, направленных на уничтожение свободного демократического порядка, установленного в соответствии с Конституцией, или основных прав и свобод, либо серьезного ухудшения общественного порядка из-за актов насилия, Совет министров, заседающий под председательством Президента Республики, после консультации с Советом национальной безопасности может объявить чрезвычайное положение в одном или более регионе или по всей стране в течение</w:t>
      </w:r>
      <w:proofErr w:type="gramEnd"/>
      <w:r w:rsidRPr="00A405D5">
        <w:rPr>
          <w:rFonts w:ascii="Times New Roman" w:hAnsi="Times New Roman" w:cs="Times New Roman"/>
        </w:rPr>
        <w:t xml:space="preserve"> периода, не превышающего шести месяцев.</w:t>
      </w:r>
      <w:r w:rsidRPr="00A405D5">
        <w:rPr>
          <w:rFonts w:ascii="Times New Roman" w:hAnsi="Times New Roman" w:cs="Times New Roman"/>
        </w:rPr>
        <w:br/>
        <w:t>3. Правила, касающиеся установления чрезвычайного положения</w:t>
      </w:r>
      <w:r w:rsidRPr="00A405D5">
        <w:rPr>
          <w:rFonts w:ascii="Times New Roman" w:hAnsi="Times New Roman" w:cs="Times New Roman"/>
        </w:rPr>
        <w:br/>
        <w:t>Статья 121. В случае объявления чрезвычайного положения в соответствии со статьями 119 и 120 Конституции это решение публикуется в правительственном вестнике и должно быть немедленно представлено Великому Национальному Собранию Турции для одобрения. Если Великое Национальное Собрание Турции находится на каникулах, оно созывается немедленно. Собрание может изменять срок действия чрезвычайного положения, продлевать срок максимум до четырех месяцев каждый раз по представлению Совета министров или может отменять чрезвычайное положение.</w:t>
      </w:r>
      <w:r w:rsidRPr="00A405D5">
        <w:rPr>
          <w:rFonts w:ascii="Times New Roman" w:hAnsi="Times New Roman" w:cs="Times New Roman"/>
        </w:rPr>
        <w:br/>
        <w:t>Финансовые, имущественные и трудовые обязательства, которые возлагаются на граждан в случае объявления чрезвычайного положения в соответствии со статьей 119, применяются согласно каждому виду чрезвычайного положения; процедура, в соответствии с которой основные права и свободы ограничиваются или приостанавливаются в соответствии с положениями статьи 15, необходимые меры, обусловленные ситуацией, виды компенсаций, предоставленных государственным служащим, изменения в статусе должностных лиц и методы управления в условиях чрезвычайного положения регулируются законом о чрезвычайном положении.</w:t>
      </w:r>
      <w:r w:rsidRPr="00A405D5">
        <w:rPr>
          <w:rFonts w:ascii="Times New Roman" w:hAnsi="Times New Roman" w:cs="Times New Roman"/>
        </w:rPr>
        <w:br/>
        <w:t xml:space="preserve">В течение чрезвычайного положения Совет министров, заседающий под председательством Президента Республики, может издавать постановления, имеющие силу </w:t>
      </w:r>
      <w:proofErr w:type="gramStart"/>
      <w:r w:rsidRPr="00A405D5">
        <w:rPr>
          <w:rFonts w:ascii="Times New Roman" w:hAnsi="Times New Roman" w:cs="Times New Roman"/>
        </w:rPr>
        <w:t>закона по вопросам</w:t>
      </w:r>
      <w:proofErr w:type="gramEnd"/>
      <w:r w:rsidRPr="00A405D5">
        <w:rPr>
          <w:rFonts w:ascii="Times New Roman" w:hAnsi="Times New Roman" w:cs="Times New Roman"/>
        </w:rPr>
        <w:t>, связанным с чрезвычайным положением. Эти постановления публикуются в официальном источнике и должны быть представлены Великому Национальному Собранию Турции в тот же день для одобрения; срок и процедура их одобрения Собранием устанавливается Регламентом.</w:t>
      </w:r>
      <w:r w:rsidRPr="00A405D5">
        <w:rPr>
          <w:rFonts w:ascii="Times New Roman" w:hAnsi="Times New Roman" w:cs="Times New Roman"/>
        </w:rPr>
        <w:br/>
        <w:t>В. Военное положение, мобилизация и состояние войны</w:t>
      </w:r>
      <w:r w:rsidRPr="00A405D5">
        <w:rPr>
          <w:rFonts w:ascii="Times New Roman" w:hAnsi="Times New Roman" w:cs="Times New Roman"/>
        </w:rPr>
        <w:br/>
        <w:t xml:space="preserve">Статья 122. </w:t>
      </w:r>
      <w:proofErr w:type="gramStart"/>
      <w:r w:rsidRPr="00A405D5">
        <w:rPr>
          <w:rFonts w:ascii="Times New Roman" w:hAnsi="Times New Roman" w:cs="Times New Roman"/>
        </w:rPr>
        <w:t xml:space="preserve">Совет министров под председательством Президента Республики, после консультации с Советом национальной безопасности может объявить военное положение в одном или более регионе или по всей стране не более чем на шесть месяцев в случае широко распространенных </w:t>
      </w:r>
      <w:r w:rsidRPr="00A405D5">
        <w:rPr>
          <w:rFonts w:ascii="Times New Roman" w:hAnsi="Times New Roman" w:cs="Times New Roman"/>
        </w:rPr>
        <w:lastRenderedPageBreak/>
        <w:t>актов насилия, которые являются более опасными, чем случаи, требующие объявления чрезвычайного положения, и которые нацелены на уничтожение свободного демократического порядка или основных прав и свобод</w:t>
      </w:r>
      <w:proofErr w:type="gramEnd"/>
      <w:r w:rsidRPr="00A405D5">
        <w:rPr>
          <w:rFonts w:ascii="Times New Roman" w:hAnsi="Times New Roman" w:cs="Times New Roman"/>
        </w:rPr>
        <w:t>, закрепленных в Конституции; либо в случае войны, возникновения ситуации, ведущей к войне, восстания или распространения насильственных и опасных действий против Родины и Республики или широко распространенных действий насилия внутреннего или внешнего происхождения, угрожающих государственной и национальной целостности. Это решение публикуется немедленно в официальном источнике и представляется для одобрения Великому Национальному Собранию Турции в тот же день.</w:t>
      </w:r>
      <w:r w:rsidRPr="00A405D5">
        <w:rPr>
          <w:rFonts w:ascii="Times New Roman" w:hAnsi="Times New Roman" w:cs="Times New Roman"/>
        </w:rPr>
        <w:br/>
        <w:t>Если Великое Национальное Собрание Турции находится на каникулах, оно должно быть немедленно созвано. Если Великое Национальное Собрание Турции сочтет необходимым, оно может уменьшить или продлить срок военного положения или отменить его.</w:t>
      </w:r>
      <w:r w:rsidRPr="00A405D5">
        <w:rPr>
          <w:rFonts w:ascii="Times New Roman" w:hAnsi="Times New Roman" w:cs="Times New Roman"/>
        </w:rPr>
        <w:br/>
        <w:t xml:space="preserve">В период военного положения Совет министров под председательством Президента Республики может издавать постановления, имеющие силу </w:t>
      </w:r>
      <w:proofErr w:type="gramStart"/>
      <w:r w:rsidRPr="00A405D5">
        <w:rPr>
          <w:rFonts w:ascii="Times New Roman" w:hAnsi="Times New Roman" w:cs="Times New Roman"/>
        </w:rPr>
        <w:t>закона по вопросам</w:t>
      </w:r>
      <w:proofErr w:type="gramEnd"/>
      <w:r w:rsidRPr="00A405D5">
        <w:rPr>
          <w:rFonts w:ascii="Times New Roman" w:hAnsi="Times New Roman" w:cs="Times New Roman"/>
        </w:rPr>
        <w:t>, связанным с военным положением.</w:t>
      </w:r>
      <w:r w:rsidRPr="00A405D5">
        <w:rPr>
          <w:rFonts w:ascii="Times New Roman" w:hAnsi="Times New Roman" w:cs="Times New Roman"/>
        </w:rPr>
        <w:br/>
        <w:t>Эти постановления публикуются в официальном источнике и передаются для одобрения Великому Национальному Собранию Турции в тот же день. Срок и процедура их одобрения Собранием определяется Регламентом.</w:t>
      </w:r>
      <w:r w:rsidRPr="00A405D5">
        <w:rPr>
          <w:rFonts w:ascii="Times New Roman" w:hAnsi="Times New Roman" w:cs="Times New Roman"/>
        </w:rPr>
        <w:br/>
        <w:t>Продление периода военного положения максимум на четыре месяца каждый раз зависит от решения Великого Национального Собрания Турции. В случае состояния войны ограничение срока до четырех месяцев не применяется.</w:t>
      </w:r>
      <w:r w:rsidRPr="00A405D5">
        <w:rPr>
          <w:rFonts w:ascii="Times New Roman" w:hAnsi="Times New Roman" w:cs="Times New Roman"/>
        </w:rPr>
        <w:br/>
        <w:t>В случаях военного положения, мобилизации и состояния войны законом регулируются положения, которые нужно применить, и варианты, которыми ограничиваются или приостанавливаются свободы и обязательства, наложенные на граждан в случаях войны или в случае возникновения ситуации, ведущей к войне.</w:t>
      </w:r>
      <w:r w:rsidRPr="00A405D5">
        <w:rPr>
          <w:rFonts w:ascii="Times New Roman" w:hAnsi="Times New Roman" w:cs="Times New Roman"/>
        </w:rPr>
        <w:br/>
        <w:t xml:space="preserve">Командующие военным положением </w:t>
      </w:r>
      <w:proofErr w:type="gramStart"/>
      <w:r w:rsidRPr="00A405D5">
        <w:rPr>
          <w:rFonts w:ascii="Times New Roman" w:hAnsi="Times New Roman" w:cs="Times New Roman"/>
        </w:rPr>
        <w:t>осуществляют свои обязанности</w:t>
      </w:r>
      <w:proofErr w:type="gramEnd"/>
      <w:r w:rsidRPr="00A405D5">
        <w:rPr>
          <w:rFonts w:ascii="Times New Roman" w:hAnsi="Times New Roman" w:cs="Times New Roman"/>
        </w:rPr>
        <w:t>, подчиняясь Начальнику Генерального штаба.</w:t>
      </w:r>
      <w:r w:rsidRPr="00A405D5">
        <w:rPr>
          <w:rFonts w:ascii="Times New Roman" w:hAnsi="Times New Roman" w:cs="Times New Roman"/>
        </w:rPr>
        <w:br/>
      </w:r>
      <w:r w:rsidRPr="00A405D5">
        <w:rPr>
          <w:rFonts w:ascii="Times New Roman" w:hAnsi="Times New Roman" w:cs="Times New Roman"/>
          <w:b/>
          <w:bCs/>
        </w:rPr>
        <w:t>IV. Управление</w:t>
      </w:r>
      <w:r w:rsidRPr="00A405D5">
        <w:rPr>
          <w:rFonts w:ascii="Times New Roman" w:hAnsi="Times New Roman" w:cs="Times New Roman"/>
        </w:rPr>
        <w:br/>
        <w:t>А. Основные принципы управления</w:t>
      </w:r>
      <w:r w:rsidRPr="00A405D5">
        <w:rPr>
          <w:rFonts w:ascii="Times New Roman" w:hAnsi="Times New Roman" w:cs="Times New Roman"/>
        </w:rPr>
        <w:br/>
        <w:t>В. Судебный контроль</w:t>
      </w:r>
      <w:r w:rsidRPr="00A405D5">
        <w:rPr>
          <w:rFonts w:ascii="Times New Roman" w:hAnsi="Times New Roman" w:cs="Times New Roman"/>
        </w:rPr>
        <w:br/>
        <w:t>С. Организация управления</w:t>
      </w:r>
      <w:r w:rsidRPr="00A405D5">
        <w:rPr>
          <w:rFonts w:ascii="Times New Roman" w:hAnsi="Times New Roman" w:cs="Times New Roman"/>
        </w:rPr>
        <w:br/>
        <w:t>D. Положения, касающиеся государственных служащих</w:t>
      </w:r>
      <w:r w:rsidRPr="00A405D5">
        <w:rPr>
          <w:rFonts w:ascii="Times New Roman" w:hAnsi="Times New Roman" w:cs="Times New Roman"/>
        </w:rPr>
        <w:br/>
        <w:t>Е. Высшие учебные заведения и их руководящие органы</w:t>
      </w:r>
      <w:r w:rsidRPr="00A405D5">
        <w:rPr>
          <w:rFonts w:ascii="Times New Roman" w:hAnsi="Times New Roman" w:cs="Times New Roman"/>
        </w:rPr>
        <w:br/>
        <w:t xml:space="preserve">F. Государственные </w:t>
      </w:r>
      <w:proofErr w:type="gramStart"/>
      <w:r w:rsidRPr="00A405D5">
        <w:rPr>
          <w:rFonts w:ascii="Times New Roman" w:hAnsi="Times New Roman" w:cs="Times New Roman"/>
        </w:rPr>
        <w:t>теле</w:t>
      </w:r>
      <w:proofErr w:type="gramEnd"/>
      <w:r w:rsidRPr="00A405D5">
        <w:rPr>
          <w:rFonts w:ascii="Times New Roman" w:hAnsi="Times New Roman" w:cs="Times New Roman"/>
        </w:rPr>
        <w:t>- и радиопрограммы и информационные агентства</w:t>
      </w:r>
      <w:r w:rsidRPr="00A405D5">
        <w:rPr>
          <w:rFonts w:ascii="Times New Roman" w:hAnsi="Times New Roman" w:cs="Times New Roman"/>
        </w:rPr>
        <w:br/>
        <w:t xml:space="preserve">G. Высшее общество культуры, языка и истории имени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br/>
        <w:t>H. Общественные профессиональные организации</w:t>
      </w:r>
      <w:r w:rsidRPr="00A405D5">
        <w:rPr>
          <w:rFonts w:ascii="Times New Roman" w:hAnsi="Times New Roman" w:cs="Times New Roman"/>
        </w:rPr>
        <w:br/>
        <w:t>I. Управление по делам религии</w:t>
      </w:r>
      <w:r w:rsidRPr="00A405D5">
        <w:rPr>
          <w:rFonts w:ascii="Times New Roman" w:hAnsi="Times New Roman" w:cs="Times New Roman"/>
        </w:rPr>
        <w:br/>
        <w:t>J. Неправомерное распоряжение</w:t>
      </w:r>
      <w:r w:rsidRPr="00A405D5">
        <w:rPr>
          <w:rFonts w:ascii="Times New Roman" w:hAnsi="Times New Roman" w:cs="Times New Roman"/>
        </w:rPr>
        <w:br/>
        <w:t>А. Основные принципы управления</w:t>
      </w:r>
      <w:r w:rsidRPr="00A405D5">
        <w:rPr>
          <w:rFonts w:ascii="Times New Roman" w:hAnsi="Times New Roman" w:cs="Times New Roman"/>
        </w:rPr>
        <w:br/>
      </w:r>
      <w:r w:rsidRPr="00A405D5">
        <w:rPr>
          <w:rFonts w:ascii="Times New Roman" w:hAnsi="Times New Roman" w:cs="Times New Roman"/>
        </w:rPr>
        <w:lastRenderedPageBreak/>
        <w:t>1. Целостность административного руководства и общественный статус</w:t>
      </w:r>
      <w:r w:rsidRPr="00A405D5">
        <w:rPr>
          <w:rFonts w:ascii="Times New Roman" w:hAnsi="Times New Roman" w:cs="Times New Roman"/>
        </w:rPr>
        <w:br/>
        <w:t>Статья 123. Административное управление является единым целым, его структура и функции определяются законом.</w:t>
      </w:r>
      <w:r w:rsidRPr="00A405D5">
        <w:rPr>
          <w:rFonts w:ascii="Times New Roman" w:hAnsi="Times New Roman" w:cs="Times New Roman"/>
        </w:rPr>
        <w:br/>
        <w:t>Организация и функции управления основаны на принципах централизации и местного самоуправления.</w:t>
      </w:r>
      <w:r w:rsidRPr="00A405D5">
        <w:rPr>
          <w:rFonts w:ascii="Times New Roman" w:hAnsi="Times New Roman" w:cs="Times New Roman"/>
        </w:rPr>
        <w:br/>
        <w:t>Общественные юридические лица устанавливаются только законом или на основе полномочий, в прямой форме представленных законом.</w:t>
      </w:r>
      <w:r w:rsidRPr="00A405D5">
        <w:rPr>
          <w:rFonts w:ascii="Times New Roman" w:hAnsi="Times New Roman" w:cs="Times New Roman"/>
        </w:rPr>
        <w:br/>
        <w:t>2. Подзаконные акты</w:t>
      </w:r>
      <w:r w:rsidRPr="00A405D5">
        <w:rPr>
          <w:rFonts w:ascii="Times New Roman" w:hAnsi="Times New Roman" w:cs="Times New Roman"/>
        </w:rPr>
        <w:br/>
        <w:t>Статья 124. Главное министерство, министерства и общественные юридические лица могут издавать подзаконные акты, чтобы гарантировать применение законов и инструкций, касающихся их специфических областей действия при условии, что они не противоречат этим законам и инструкциям.</w:t>
      </w:r>
      <w:r w:rsidRPr="00A405D5">
        <w:rPr>
          <w:rFonts w:ascii="Times New Roman" w:hAnsi="Times New Roman" w:cs="Times New Roman"/>
        </w:rPr>
        <w:br/>
        <w:t>Закон устанавливает, какие подзаконные акты должны быть изданы в официальном вестнике.</w:t>
      </w:r>
      <w:r w:rsidRPr="00A405D5">
        <w:rPr>
          <w:rFonts w:ascii="Times New Roman" w:hAnsi="Times New Roman" w:cs="Times New Roman"/>
        </w:rPr>
        <w:br/>
        <w:t>В. Судебный контроль</w:t>
      </w:r>
      <w:r w:rsidRPr="00A405D5">
        <w:rPr>
          <w:rFonts w:ascii="Times New Roman" w:hAnsi="Times New Roman" w:cs="Times New Roman"/>
        </w:rPr>
        <w:br/>
        <w:t>Статья 125. Обращение к судебному контролю возможно в отношении всех действий и актов администрации. Действия Президента Республики, осуществляемые единолично, и решения Высшего военного совета - вне сферы применения судебного контроля.</w:t>
      </w:r>
      <w:r w:rsidRPr="00A405D5">
        <w:rPr>
          <w:rFonts w:ascii="Times New Roman" w:hAnsi="Times New Roman" w:cs="Times New Roman"/>
        </w:rPr>
        <w:br/>
        <w:t>В исках, поданных против действий администрации, срок давности отсчитывается от даты письменного извещения.</w:t>
      </w:r>
      <w:r w:rsidRPr="00A405D5">
        <w:rPr>
          <w:rFonts w:ascii="Times New Roman" w:hAnsi="Times New Roman" w:cs="Times New Roman"/>
        </w:rPr>
        <w:br/>
        <w:t>Судебная власть ограничена проверкой соответствия определенных действий и актов администрации законам. Никакое судебное постановление не должно вступать в силу, если оно ограничивает осуществление исполнительной функции в соответствии с формами и принципами, предписанными законом, подменяет действия и акты администрации либо устраняет дискреционные положения.</w:t>
      </w:r>
      <w:r w:rsidRPr="00A405D5">
        <w:rPr>
          <w:rFonts w:ascii="Times New Roman" w:hAnsi="Times New Roman" w:cs="Times New Roman"/>
        </w:rPr>
        <w:br/>
        <w:t>Если выполнение административного действия приводит к нанесению ущерба, который трудно или невозможно возместить, и в то же время это действие явно противозаконно, то может быть вынесено обоснованное решение о приостановлении этого действия.</w:t>
      </w:r>
      <w:r w:rsidRPr="00A405D5">
        <w:rPr>
          <w:rFonts w:ascii="Times New Roman" w:hAnsi="Times New Roman" w:cs="Times New Roman"/>
        </w:rPr>
        <w:br/>
        <w:t>Закон может ограничить принятие решения о приостановлении действий исполнительных органов в случаях чрезвычайного положения, военного положения, мобилизации и состояния войны, а также по причинам национальной безопасности, общественного порядка и здравоохранения.</w:t>
      </w:r>
      <w:r w:rsidRPr="00A405D5">
        <w:rPr>
          <w:rFonts w:ascii="Times New Roman" w:hAnsi="Times New Roman" w:cs="Times New Roman"/>
        </w:rPr>
        <w:br/>
        <w:t>Администрация ответственна за возмещение причиненного своими действиями и актами ущерба.</w:t>
      </w:r>
      <w:r w:rsidRPr="00A405D5">
        <w:rPr>
          <w:rFonts w:ascii="Times New Roman" w:hAnsi="Times New Roman" w:cs="Times New Roman"/>
        </w:rPr>
        <w:br/>
        <w:t>С. Организация управления</w:t>
      </w:r>
      <w:r w:rsidRPr="00A405D5">
        <w:rPr>
          <w:rFonts w:ascii="Times New Roman" w:hAnsi="Times New Roman" w:cs="Times New Roman"/>
        </w:rPr>
        <w:br/>
        <w:t>1. Центральная администрация</w:t>
      </w:r>
      <w:r w:rsidRPr="00A405D5">
        <w:rPr>
          <w:rFonts w:ascii="Times New Roman" w:hAnsi="Times New Roman" w:cs="Times New Roman"/>
        </w:rPr>
        <w:br/>
        <w:t>Статья 126. С точки зрения организации центральной администрации на основе географической ситуации и экологических условий, а также требований коммунального обслуживания Турция разделена на области; области разделены на более низкие уровни административных районов.</w:t>
      </w:r>
      <w:r w:rsidRPr="00A405D5">
        <w:rPr>
          <w:rFonts w:ascii="Times New Roman" w:hAnsi="Times New Roman" w:cs="Times New Roman"/>
        </w:rPr>
        <w:br/>
        <w:t>Управление областей основано на принципе передачи более широких полномочий на места.</w:t>
      </w:r>
      <w:r w:rsidRPr="00A405D5">
        <w:rPr>
          <w:rFonts w:ascii="Times New Roman" w:hAnsi="Times New Roman" w:cs="Times New Roman"/>
        </w:rPr>
        <w:br/>
      </w:r>
      <w:r w:rsidRPr="00A405D5">
        <w:rPr>
          <w:rFonts w:ascii="Times New Roman" w:hAnsi="Times New Roman" w:cs="Times New Roman"/>
        </w:rPr>
        <w:lastRenderedPageBreak/>
        <w:t>Центральные административные организации, включающие несколько областей, могут быть установлены с тем, чтобы гарантировать эффективность и координацию коммунального обслуживания. Функции и полномочия этих организаций регулируются законом.</w:t>
      </w:r>
      <w:r w:rsidRPr="00A405D5">
        <w:rPr>
          <w:rFonts w:ascii="Times New Roman" w:hAnsi="Times New Roman" w:cs="Times New Roman"/>
        </w:rPr>
        <w:br/>
        <w:t>2. Местное управление</w:t>
      </w:r>
      <w:r w:rsidRPr="00A405D5">
        <w:rPr>
          <w:rFonts w:ascii="Times New Roman" w:hAnsi="Times New Roman" w:cs="Times New Roman"/>
        </w:rPr>
        <w:br/>
        <w:t>Статья 127*(4). Местные административные органы являются общественными юридическими лицами, образованными для того, чтобы удовлетворять общие местные потребности жителей областей, муниципальных районов и деревень, чьи правомочные органы выбираются избирательным корпусом в соответствии с законом и чьи организационные принципы определены законом.</w:t>
      </w:r>
      <w:r w:rsidRPr="00A405D5">
        <w:rPr>
          <w:rFonts w:ascii="Times New Roman" w:hAnsi="Times New Roman" w:cs="Times New Roman"/>
        </w:rPr>
        <w:br/>
        <w:t>Формирование, обязанности и полномочия местного управления регулируются законом в соответствии с принципом местного управления.</w:t>
      </w:r>
      <w:r w:rsidRPr="00A405D5">
        <w:rPr>
          <w:rFonts w:ascii="Times New Roman" w:hAnsi="Times New Roman" w:cs="Times New Roman"/>
        </w:rPr>
        <w:br/>
        <w:t>Выборы для местных администраций проводятся каждые пять лет в соответствии с принципами, изложенными в статье 67. Однако общие или дополнительные выборы для местных административных органов или для их членов, которые проводятся в течение года до или после общих или дополнительных выборов членов Великого Национального Собрания Турции, проводятся одновременно с общими или дополнительными выборами депутатов Великого Национального Собрания Турции. Для больших городских центров предпринимаются специальные административные меры в соответствии с законом.</w:t>
      </w:r>
      <w:r w:rsidRPr="00A405D5">
        <w:rPr>
          <w:rFonts w:ascii="Times New Roman" w:hAnsi="Times New Roman" w:cs="Times New Roman"/>
        </w:rPr>
        <w:br/>
        <w:t>Процедуры, связанные с протестом в отношении избранных местных органов власти или их статуса, а также непризнанием их полномочий, определяются в судебном порядке.</w:t>
      </w:r>
      <w:r w:rsidRPr="00A405D5">
        <w:rPr>
          <w:rFonts w:ascii="Times New Roman" w:hAnsi="Times New Roman" w:cs="Times New Roman"/>
        </w:rPr>
        <w:br/>
        <w:t>Однако в качестве временной меры, вплоть до принятия окончательного решения, министр внутренних дел может отстранить от исполнения обязанностей те органы местной администрации или ее членов, против которых было начато расследование или судебное разбирательство, связанное с правонарушениями при исполнении их обязанностей.</w:t>
      </w:r>
      <w:r w:rsidRPr="00A405D5">
        <w:rPr>
          <w:rFonts w:ascii="Times New Roman" w:hAnsi="Times New Roman" w:cs="Times New Roman"/>
        </w:rPr>
        <w:br/>
        <w:t>Центральная администрация имеет полномочие административной опеки над местными органами власти на основе принципов и порядка, установленных законом, и с целью обеспечения функционирования местных служб в соответствии с принципом централизованного управления, обеспечения единообразного коммунального обслуживания, защиты общественных интересов и решения местных нужд соответствующим способом.</w:t>
      </w:r>
      <w:r w:rsidRPr="00A405D5">
        <w:rPr>
          <w:rFonts w:ascii="Times New Roman" w:hAnsi="Times New Roman" w:cs="Times New Roman"/>
        </w:rPr>
        <w:br/>
        <w:t>Объединение местных административных органов в союз с согласия Совета министров происходит с целью разрешения определенных общественных проблем, а также осуществления функций и полномочий; финансирование и меры безопасности этих союзов и их взаимные связи и отношения с центральной администрацией регулируются законом. Между этими административными органами финансовые ресурсы распределяются пропорционально их функциям.</w:t>
      </w:r>
      <w:r w:rsidRPr="00A405D5">
        <w:rPr>
          <w:rFonts w:ascii="Times New Roman" w:hAnsi="Times New Roman" w:cs="Times New Roman"/>
        </w:rPr>
        <w:br/>
        <w:t>D. Положения, касающиеся государственных служащих</w:t>
      </w:r>
      <w:r w:rsidRPr="00A405D5">
        <w:rPr>
          <w:rFonts w:ascii="Times New Roman" w:hAnsi="Times New Roman" w:cs="Times New Roman"/>
        </w:rPr>
        <w:br/>
        <w:t>1. Общие принципы</w:t>
      </w:r>
      <w:r w:rsidRPr="00A405D5">
        <w:rPr>
          <w:rFonts w:ascii="Times New Roman" w:hAnsi="Times New Roman" w:cs="Times New Roman"/>
        </w:rPr>
        <w:br/>
        <w:t xml:space="preserve">Статья 128. Основные и непрерывные функции государства, государственных экономических </w:t>
      </w:r>
      <w:r w:rsidRPr="00A405D5">
        <w:rPr>
          <w:rFonts w:ascii="Times New Roman" w:hAnsi="Times New Roman" w:cs="Times New Roman"/>
        </w:rPr>
        <w:lastRenderedPageBreak/>
        <w:t>предприятий и других общественных организаций со статусом юридического лица, выполнение которых должно соответствовать общим основам административного управления, обеспечиваются деятельностью государственных должностных лиц и других государственных служащих.</w:t>
      </w:r>
      <w:r w:rsidRPr="00A405D5">
        <w:rPr>
          <w:rFonts w:ascii="Times New Roman" w:hAnsi="Times New Roman" w:cs="Times New Roman"/>
        </w:rPr>
        <w:br/>
        <w:t>Требования, предъявляемые к государственным должностным лицам и другим государственным служащим, порядок их назначения, обязанности и полномочия, их права и ответственность, зарплата и пособия, а также другие моменты, связанные с их статусом, регулируются законом.</w:t>
      </w:r>
      <w:r w:rsidRPr="00A405D5">
        <w:rPr>
          <w:rFonts w:ascii="Times New Roman" w:hAnsi="Times New Roman" w:cs="Times New Roman"/>
        </w:rPr>
        <w:br/>
        <w:t>Процедура и условия, устанавливающие подготовку старших администраторов, регулируются специальным законом.</w:t>
      </w:r>
      <w:r w:rsidRPr="00A405D5">
        <w:rPr>
          <w:rFonts w:ascii="Times New Roman" w:hAnsi="Times New Roman" w:cs="Times New Roman"/>
        </w:rPr>
        <w:br/>
        <w:t>2. Обязанности и ответственность, гарантии при дисциплинарных взысканиях</w:t>
      </w:r>
      <w:r w:rsidRPr="00A405D5">
        <w:rPr>
          <w:rFonts w:ascii="Times New Roman" w:hAnsi="Times New Roman" w:cs="Times New Roman"/>
        </w:rPr>
        <w:br/>
        <w:t>Статья 129. Государственные должностные лица и другие государственные служащие должны выполнять свои обязанности, подчиняясь Конституции и законам.</w:t>
      </w:r>
      <w:r w:rsidRPr="00A405D5">
        <w:rPr>
          <w:rFonts w:ascii="Times New Roman" w:hAnsi="Times New Roman" w:cs="Times New Roman"/>
        </w:rPr>
        <w:br/>
        <w:t>Государственные должностные лица, другие государственные служащие и члены общественных профессиональных организаций или их руководящих органов не могут подвергаться дисциплинарным взысканиям без предоставления права на защиту.</w:t>
      </w:r>
      <w:r w:rsidRPr="00A405D5">
        <w:rPr>
          <w:rFonts w:ascii="Times New Roman" w:hAnsi="Times New Roman" w:cs="Times New Roman"/>
        </w:rPr>
        <w:br/>
        <w:t>Дисциплинарные взыскания подвергаются судебному контролю, за исключением предупреждений и выговоров.</w:t>
      </w:r>
      <w:r w:rsidRPr="00A405D5">
        <w:rPr>
          <w:rFonts w:ascii="Times New Roman" w:hAnsi="Times New Roman" w:cs="Times New Roman"/>
        </w:rPr>
        <w:br/>
        <w:t>Положения относительно военнослужащих, судей и прокуроров остаются без изменений.</w:t>
      </w:r>
      <w:r w:rsidRPr="00A405D5">
        <w:rPr>
          <w:rFonts w:ascii="Times New Roman" w:hAnsi="Times New Roman" w:cs="Times New Roman"/>
        </w:rPr>
        <w:br/>
        <w:t>Иски о возмещении убытков, причиненных по вине государственных должностных лиц и других государственных служащих при осуществлении своих обязанностей в отношении администрации, предъявляются только в соответствии с процедурой и условиями, указанными в законе, и при условии права регресса к ним.</w:t>
      </w:r>
      <w:r w:rsidRPr="00A405D5">
        <w:rPr>
          <w:rFonts w:ascii="Times New Roman" w:hAnsi="Times New Roman" w:cs="Times New Roman"/>
        </w:rPr>
        <w:br/>
        <w:t>Судебное преследование государственных должностных лиц и других государственных служащих за предполагаемые правонарушения, кроме случаев, предусмотренных в законе, зависит от разрешения административ</w:t>
      </w:r>
      <w:r>
        <w:rPr>
          <w:rFonts w:ascii="Times New Roman" w:hAnsi="Times New Roman" w:cs="Times New Roman"/>
        </w:rPr>
        <w:t>ных органов, указанных в законе</w:t>
      </w:r>
      <w:r w:rsidRPr="00A405D5">
        <w:rPr>
          <w:rFonts w:ascii="Times New Roman" w:hAnsi="Times New Roman" w:cs="Times New Roman"/>
        </w:rPr>
        <w:br/>
        <w:t>Е. Высшие учебные заведения и их руководящие органы</w:t>
      </w:r>
      <w:r w:rsidRPr="00A405D5">
        <w:rPr>
          <w:rFonts w:ascii="Times New Roman" w:hAnsi="Times New Roman" w:cs="Times New Roman"/>
        </w:rPr>
        <w:br/>
        <w:t>1. Высшие учебные заведения</w:t>
      </w:r>
      <w:r w:rsidRPr="00A405D5">
        <w:rPr>
          <w:rFonts w:ascii="Times New Roman" w:hAnsi="Times New Roman" w:cs="Times New Roman"/>
        </w:rPr>
        <w:br/>
        <w:t>2. Руководящие органы высшего образования</w:t>
      </w:r>
      <w:r w:rsidRPr="00A405D5">
        <w:rPr>
          <w:rFonts w:ascii="Times New Roman" w:hAnsi="Times New Roman" w:cs="Times New Roman"/>
        </w:rPr>
        <w:br/>
        <w:t>3. Высшие учебные заведения, регулируемые специальными положениями</w:t>
      </w:r>
      <w:r w:rsidRPr="00A405D5">
        <w:rPr>
          <w:rFonts w:ascii="Times New Roman" w:hAnsi="Times New Roman" w:cs="Times New Roman"/>
        </w:rPr>
        <w:br/>
        <w:t>1. Высшие учебные заведения</w:t>
      </w:r>
      <w:r w:rsidRPr="00A405D5">
        <w:rPr>
          <w:rFonts w:ascii="Times New Roman" w:hAnsi="Times New Roman" w:cs="Times New Roman"/>
        </w:rPr>
        <w:br/>
        <w:t>Статья 130. С целью подготовки трудовых ресурсов на основе системы современного образования и принципов обучения, для удовлетворения потребностей нации и страны в соответствии с законом государством учреждаются университеты, имеющие различные подразделения со статусом юридического лица и научной автономией. Университеты, образованные для обучения и воспитания на базе среднего образования, готовят преподавателей различных степеней, научно-исследовательские кадры для работы в качестве консультантов, работников печати, службы стране и человечеству.</w:t>
      </w:r>
      <w:r w:rsidRPr="00A405D5">
        <w:rPr>
          <w:rFonts w:ascii="Times New Roman" w:hAnsi="Times New Roman" w:cs="Times New Roman"/>
        </w:rPr>
        <w:br/>
        <w:t xml:space="preserve">В соответствии с указанными в законе порядком и принципами, но при условии, что не будет </w:t>
      </w:r>
      <w:r w:rsidRPr="00A405D5">
        <w:rPr>
          <w:rFonts w:ascii="Times New Roman" w:hAnsi="Times New Roman" w:cs="Times New Roman"/>
        </w:rPr>
        <w:lastRenderedPageBreak/>
        <w:t>преследоваться цель получения доходов, под наблюдением и контролем со стороны государства высшие учебные заведения могут создаваться и благотворительными фондами.</w:t>
      </w:r>
      <w:r w:rsidRPr="00A405D5">
        <w:rPr>
          <w:rFonts w:ascii="Times New Roman" w:hAnsi="Times New Roman" w:cs="Times New Roman"/>
        </w:rPr>
        <w:br/>
        <w:t>Законом предусматривается географически равномерное распределение университетов по всей стране.</w:t>
      </w:r>
      <w:r w:rsidRPr="00A405D5">
        <w:rPr>
          <w:rFonts w:ascii="Times New Roman" w:hAnsi="Times New Roman" w:cs="Times New Roman"/>
        </w:rPr>
        <w:br/>
        <w:t>Университеты, члены преподавательского состава и их помощники могут свободно участвовать во всех видах научного исследования и публикациях. Однако это не включает свободу участвовать в действиях, направленных против существования и независимости государства, а также против целостности и неделимости нации и страны.</w:t>
      </w:r>
      <w:r w:rsidRPr="00A405D5">
        <w:rPr>
          <w:rFonts w:ascii="Times New Roman" w:hAnsi="Times New Roman" w:cs="Times New Roman"/>
        </w:rPr>
        <w:br/>
        <w:t>Университеты и их подразделения находятся под контролем и надзором государства, и их безопасность обеспечивается государством.</w:t>
      </w:r>
      <w:r w:rsidRPr="00A405D5">
        <w:rPr>
          <w:rFonts w:ascii="Times New Roman" w:hAnsi="Times New Roman" w:cs="Times New Roman"/>
        </w:rPr>
        <w:br/>
        <w:t>Ректоры университетов назначаются Президентом Республики, а деканы - Советом по высшему образованию в соответствии с процедурами и положениями закона.</w:t>
      </w:r>
      <w:r w:rsidRPr="00A405D5">
        <w:rPr>
          <w:rFonts w:ascii="Times New Roman" w:hAnsi="Times New Roman" w:cs="Times New Roman"/>
        </w:rPr>
        <w:br/>
        <w:t xml:space="preserve">Административные и контрольные органы университетов, а также преподаватели не </w:t>
      </w:r>
      <w:proofErr w:type="gramStart"/>
      <w:r w:rsidRPr="00A405D5">
        <w:rPr>
          <w:rFonts w:ascii="Times New Roman" w:hAnsi="Times New Roman" w:cs="Times New Roman"/>
        </w:rPr>
        <w:t>могут по какой-либо причине быть отстранены от должности какими бы то ни было</w:t>
      </w:r>
      <w:proofErr w:type="gramEnd"/>
      <w:r w:rsidRPr="00A405D5">
        <w:rPr>
          <w:rFonts w:ascii="Times New Roman" w:hAnsi="Times New Roman" w:cs="Times New Roman"/>
        </w:rPr>
        <w:t xml:space="preserve"> органами, кроме компетентных органов университета или Совета по высшему образованию.</w:t>
      </w:r>
      <w:r w:rsidRPr="00A405D5">
        <w:rPr>
          <w:rFonts w:ascii="Times New Roman" w:hAnsi="Times New Roman" w:cs="Times New Roman"/>
        </w:rPr>
        <w:br/>
        <w:t>Бюджеты, составленные университетами, после рассмотрения и одобрения Советом по высшему образованию представляются Министерству национального образования и должны быть реализованы и проконтролированы в соответствии с принципами, применимыми к общим и вспомогательным бюджетам.</w:t>
      </w:r>
      <w:r w:rsidRPr="00A405D5">
        <w:rPr>
          <w:rFonts w:ascii="Times New Roman" w:hAnsi="Times New Roman" w:cs="Times New Roman"/>
        </w:rPr>
        <w:br/>
      </w:r>
      <w:proofErr w:type="gramStart"/>
      <w:r w:rsidRPr="00A405D5">
        <w:rPr>
          <w:rFonts w:ascii="Times New Roman" w:hAnsi="Times New Roman" w:cs="Times New Roman"/>
        </w:rPr>
        <w:t>Создание высших учебных заведений и их органов, их функционирование и выборы, их обязанности, полномочия и ответственность, процедуры, которые возлагаются на государство в осуществлении права контролировать и инспектировать университеты, обязанности преподавательского состава, их звания, назначения, продвижение по службе и выход в отставку, обучение преподавательского состава, отношения между университетами и преподавателями с общественными и другими организациями, уровень и сроки обучения, прием студентов</w:t>
      </w:r>
      <w:proofErr w:type="gramEnd"/>
      <w:r w:rsidRPr="00A405D5">
        <w:rPr>
          <w:rFonts w:ascii="Times New Roman" w:hAnsi="Times New Roman" w:cs="Times New Roman"/>
        </w:rPr>
        <w:t xml:space="preserve"> </w:t>
      </w:r>
      <w:proofErr w:type="gramStart"/>
      <w:r w:rsidRPr="00A405D5">
        <w:rPr>
          <w:rFonts w:ascii="Times New Roman" w:hAnsi="Times New Roman" w:cs="Times New Roman"/>
        </w:rPr>
        <w:t>высших учебных заведений, требования посещаемости и оплаты, принципы, касающиеся помощи со стороны государства, дисциплинарные взыскания и наказания, финансовые проблемы, права персонала, требования, предъявляемые преподавательскому составу, назначение преподавателей в соответствии с межуниверситетскими требованиями, осуществление обучения и образования в условиях свободы и гарантий, а также в соответствии с требованиями современной науки и техники, использование финансовых ресурсов, выделяемых государством Совету по высшему образованию</w:t>
      </w:r>
      <w:proofErr w:type="gramEnd"/>
      <w:r w:rsidRPr="00A405D5">
        <w:rPr>
          <w:rFonts w:ascii="Times New Roman" w:hAnsi="Times New Roman" w:cs="Times New Roman"/>
        </w:rPr>
        <w:t xml:space="preserve"> и университетам, регулируются законом.</w:t>
      </w:r>
      <w:r w:rsidRPr="00A405D5">
        <w:rPr>
          <w:rFonts w:ascii="Times New Roman" w:hAnsi="Times New Roman" w:cs="Times New Roman"/>
        </w:rPr>
        <w:br/>
        <w:t>Высшие учебные заведения, учрежденные фондами, подчиняются положениям, установленным Конституцией для государственных высших учебных заведений в вопросах академической деятельности, найма преподавательского состава и безопасности, за исключением финансовых и административных вопросов.</w:t>
      </w:r>
      <w:r w:rsidRPr="00A405D5">
        <w:rPr>
          <w:rFonts w:ascii="Times New Roman" w:hAnsi="Times New Roman" w:cs="Times New Roman"/>
        </w:rPr>
        <w:br/>
        <w:t>2. Руководящие органы высшего образования</w:t>
      </w:r>
      <w:r w:rsidRPr="00A405D5">
        <w:rPr>
          <w:rFonts w:ascii="Times New Roman" w:hAnsi="Times New Roman" w:cs="Times New Roman"/>
        </w:rPr>
        <w:br/>
        <w:t xml:space="preserve">Статья 131. Совет по высшему образованию учреждается для планирования, организации, </w:t>
      </w:r>
      <w:r w:rsidRPr="00A405D5">
        <w:rPr>
          <w:rFonts w:ascii="Times New Roman" w:hAnsi="Times New Roman" w:cs="Times New Roman"/>
        </w:rPr>
        <w:lastRenderedPageBreak/>
        <w:t>руководства и контроля за образованием, направления обучения, воспитания и научного исследования в высших научных учреждениях, функционирования и развития этих учреждений в соответствии с целями и принципами, установленными законом, в целях обеспечения эффективного использования ресурсов, выделяемых университетам, и планирования подготовки преподавательского состава.</w:t>
      </w:r>
      <w:r w:rsidRPr="00A405D5">
        <w:rPr>
          <w:rFonts w:ascii="Times New Roman" w:hAnsi="Times New Roman" w:cs="Times New Roman"/>
        </w:rPr>
        <w:br/>
        <w:t xml:space="preserve">Совет по высшему образованию состоит из членов, назначенных Президентом Республики из числа кандидатов, представленных Советом министров, начальником Генштаба, университетом в соответствии с количеством, квалификациями и процедурой, предписанной законом, отдавая предпочтение членам профессорско-преподавательского состава, успешно справляющимся со своими обязанностями в качестве ректора, а также из </w:t>
      </w:r>
      <w:proofErr w:type="gramStart"/>
      <w:r w:rsidRPr="00A405D5">
        <w:rPr>
          <w:rFonts w:ascii="Times New Roman" w:hAnsi="Times New Roman" w:cs="Times New Roman"/>
        </w:rPr>
        <w:t>членов</w:t>
      </w:r>
      <w:proofErr w:type="gramEnd"/>
      <w:r w:rsidRPr="00A405D5">
        <w:rPr>
          <w:rFonts w:ascii="Times New Roman" w:hAnsi="Times New Roman" w:cs="Times New Roman"/>
        </w:rPr>
        <w:t xml:space="preserve"> непосредственно назначенных Президентом Республики единолично. Организация, функционирование, полномочия, ответственность и принципы деятельности Совета регулируются законом.</w:t>
      </w:r>
      <w:r w:rsidRPr="00A405D5">
        <w:rPr>
          <w:rFonts w:ascii="Times New Roman" w:hAnsi="Times New Roman" w:cs="Times New Roman"/>
        </w:rPr>
        <w:br/>
        <w:t>3. Высшие учебные заведения, регулируемые специальными положениями</w:t>
      </w:r>
      <w:r w:rsidRPr="00A405D5">
        <w:rPr>
          <w:rFonts w:ascii="Times New Roman" w:hAnsi="Times New Roman" w:cs="Times New Roman"/>
        </w:rPr>
        <w:br/>
        <w:t>Статья 132. Высшие учебные заведения Турецких Вооруженных Сил и органов безопасности регулируются нормами соответствующих специальных законов.</w:t>
      </w:r>
      <w:r w:rsidRPr="00A405D5">
        <w:rPr>
          <w:rFonts w:ascii="Times New Roman" w:hAnsi="Times New Roman" w:cs="Times New Roman"/>
        </w:rPr>
        <w:br/>
        <w:t xml:space="preserve">F. Государственные </w:t>
      </w:r>
      <w:proofErr w:type="gramStart"/>
      <w:r w:rsidRPr="00A405D5">
        <w:rPr>
          <w:rFonts w:ascii="Times New Roman" w:hAnsi="Times New Roman" w:cs="Times New Roman"/>
        </w:rPr>
        <w:t>теле</w:t>
      </w:r>
      <w:proofErr w:type="gramEnd"/>
      <w:r w:rsidRPr="00A405D5">
        <w:rPr>
          <w:rFonts w:ascii="Times New Roman" w:hAnsi="Times New Roman" w:cs="Times New Roman"/>
        </w:rPr>
        <w:t>- и радиопрограммы и информационные агентства</w:t>
      </w:r>
      <w:r w:rsidRPr="00A405D5">
        <w:rPr>
          <w:rFonts w:ascii="Times New Roman" w:hAnsi="Times New Roman" w:cs="Times New Roman"/>
        </w:rPr>
        <w:br/>
        <w:t>Статья 133. Радио- и телевизионные станции создаются и управляются открыто в соответствии с правилами, которые регулируются законом.</w:t>
      </w:r>
      <w:r w:rsidRPr="00A405D5">
        <w:rPr>
          <w:rFonts w:ascii="Times New Roman" w:hAnsi="Times New Roman" w:cs="Times New Roman"/>
        </w:rPr>
        <w:br/>
        <w:t>Отдельные радио- и телевизионные агентства создаются государством со статусом общественного юридического лица, а информационные агентства, получающие помощь от общественных юридических лиц, являются автономными, а их радиопередачи - беспристрастными.</w:t>
      </w:r>
      <w:r w:rsidRPr="00A405D5">
        <w:rPr>
          <w:rFonts w:ascii="Times New Roman" w:hAnsi="Times New Roman" w:cs="Times New Roman"/>
        </w:rPr>
        <w:br/>
        <w:t xml:space="preserve">G. Высшее общество культуры, языка и истории имени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br/>
        <w:t xml:space="preserve">Статья 134. </w:t>
      </w:r>
      <w:proofErr w:type="gramStart"/>
      <w:r w:rsidRPr="00A405D5">
        <w:rPr>
          <w:rFonts w:ascii="Times New Roman" w:hAnsi="Times New Roman" w:cs="Times New Roman"/>
        </w:rPr>
        <w:t xml:space="preserve">Высшее общество культуры, языка и истории имени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xml:space="preserve"> учреждается как общественное юридическое лицо под символической эгидой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xml:space="preserve">, под контролем и при поддержке со стороны Президента Республики при премьер-министре в составе Исследовательского центра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xml:space="preserve">, Общества турецкого языка, Турецкого исторического общества и Культурного центра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xml:space="preserve"> для проведения научных исследований, осуществления публикаций и распространения информации по мировоззрению, принципам и реформам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турецкой культуры</w:t>
      </w:r>
      <w:proofErr w:type="gramEnd"/>
      <w:r w:rsidRPr="00A405D5">
        <w:rPr>
          <w:rFonts w:ascii="Times New Roman" w:hAnsi="Times New Roman" w:cs="Times New Roman"/>
        </w:rPr>
        <w:t>, турецкой истории и турецкого языка.</w:t>
      </w:r>
      <w:r w:rsidRPr="00A405D5">
        <w:rPr>
          <w:rFonts w:ascii="Times New Roman" w:hAnsi="Times New Roman" w:cs="Times New Roman"/>
        </w:rPr>
        <w:br/>
        <w:t xml:space="preserve">Финансовые средства общества турецкого языка и турецкой истории, определенные </w:t>
      </w:r>
      <w:proofErr w:type="spellStart"/>
      <w:r w:rsidRPr="00A405D5">
        <w:rPr>
          <w:rFonts w:ascii="Times New Roman" w:hAnsi="Times New Roman" w:cs="Times New Roman"/>
        </w:rPr>
        <w:t>Ататюрком</w:t>
      </w:r>
      <w:proofErr w:type="spellEnd"/>
      <w:r w:rsidRPr="00A405D5">
        <w:rPr>
          <w:rFonts w:ascii="Times New Roman" w:hAnsi="Times New Roman" w:cs="Times New Roman"/>
        </w:rPr>
        <w:t xml:space="preserve"> в своем завещании, сохраняются и соответственно распределяются.</w:t>
      </w:r>
      <w:r w:rsidRPr="00A405D5">
        <w:rPr>
          <w:rFonts w:ascii="Times New Roman" w:hAnsi="Times New Roman" w:cs="Times New Roman"/>
        </w:rPr>
        <w:br/>
        <w:t>Структура, органы, методы работы и вопросы персонала Высшего общества культуры, языка и истории, а также полномочия в отношении их подразделений регулируются законом.</w:t>
      </w:r>
      <w:r w:rsidRPr="00A405D5">
        <w:rPr>
          <w:rFonts w:ascii="Times New Roman" w:hAnsi="Times New Roman" w:cs="Times New Roman"/>
        </w:rPr>
        <w:br/>
        <w:t>H. Общественные профессиональные организации</w:t>
      </w:r>
      <w:r w:rsidRPr="00A405D5">
        <w:rPr>
          <w:rFonts w:ascii="Times New Roman" w:hAnsi="Times New Roman" w:cs="Times New Roman"/>
        </w:rPr>
        <w:br/>
        <w:t xml:space="preserve">Статья 135*(4). </w:t>
      </w:r>
      <w:proofErr w:type="gramStart"/>
      <w:r w:rsidRPr="00A405D5">
        <w:rPr>
          <w:rFonts w:ascii="Times New Roman" w:hAnsi="Times New Roman" w:cs="Times New Roman"/>
        </w:rPr>
        <w:t xml:space="preserve">Общественные профессиональные организации и их руководящие органы - это общественные юридические лица, созданные в соответствии с законом в целях удовлетворения общественных интересов лиц определенной профессии, облегчения их профессиональной деятельности, обеспечения развития профессии в соответствии с общими интересами, защиты </w:t>
      </w:r>
      <w:r w:rsidRPr="00A405D5">
        <w:rPr>
          <w:rFonts w:ascii="Times New Roman" w:hAnsi="Times New Roman" w:cs="Times New Roman"/>
        </w:rPr>
        <w:lastRenderedPageBreak/>
        <w:t>трудовой дисциплины и профессиональной этики, обеспечения честных и доверительных отношений между их членами и обществом;</w:t>
      </w:r>
      <w:proofErr w:type="gramEnd"/>
      <w:r w:rsidRPr="00A405D5">
        <w:rPr>
          <w:rFonts w:ascii="Times New Roman" w:hAnsi="Times New Roman" w:cs="Times New Roman"/>
        </w:rPr>
        <w:t xml:space="preserve"> их органы избираются их членами тайным голосованием в соответствии с процедурой, установленной законом и под контролем судебных органов.</w:t>
      </w:r>
      <w:r w:rsidRPr="00A405D5">
        <w:rPr>
          <w:rFonts w:ascii="Times New Roman" w:hAnsi="Times New Roman" w:cs="Times New Roman"/>
        </w:rPr>
        <w:br/>
        <w:t>Членство лиц в общественных профессиональных организациях, постоянно занятых в государственных учреждениях или на государственных экономических предприятиях, не обязательно.</w:t>
      </w:r>
      <w:r w:rsidRPr="00A405D5">
        <w:rPr>
          <w:rFonts w:ascii="Times New Roman" w:hAnsi="Times New Roman" w:cs="Times New Roman"/>
        </w:rPr>
        <w:br/>
        <w:t>Эти профессиональные организации не должны участвовать в действиях, не соответствующим целям, для достижения которых они установлены.</w:t>
      </w:r>
      <w:r w:rsidRPr="00A405D5">
        <w:rPr>
          <w:rFonts w:ascii="Times New Roman" w:hAnsi="Times New Roman" w:cs="Times New Roman"/>
        </w:rPr>
        <w:br/>
        <w:t>Политические партии не должны выдвигать кандидатов на выборах в органы этих профессиональных организаций или их руководящие органы.</w:t>
      </w:r>
      <w:r w:rsidRPr="00A405D5">
        <w:rPr>
          <w:rFonts w:ascii="Times New Roman" w:hAnsi="Times New Roman" w:cs="Times New Roman"/>
        </w:rPr>
        <w:br/>
        <w:t>Правила, касающиеся административного и финансового контроля над этими профессиональными организациями со стороны государства, определяются законом.</w:t>
      </w:r>
      <w:r w:rsidRPr="00A405D5">
        <w:rPr>
          <w:rFonts w:ascii="Times New Roman" w:hAnsi="Times New Roman" w:cs="Times New Roman"/>
        </w:rPr>
        <w:br/>
        <w:t>Ответственные органы профессиональных организаций, которые участвуют в действиях, не соответствующих их целям, должны быть распущены решением суда по требованию органов, указанных в законе, или прокурора, а вместо них должны быть избраны новые органы.</w:t>
      </w:r>
      <w:r w:rsidRPr="00A405D5">
        <w:rPr>
          <w:rFonts w:ascii="Times New Roman" w:hAnsi="Times New Roman" w:cs="Times New Roman"/>
        </w:rPr>
        <w:br/>
        <w:t>Однако в случаях, когда промедление угрожает национальной безопасности, общественному порядку, и в случаях, когда необходимо предупредить совершение или продолжение преступления или произвести арест, на властные органы, определенные законом, может быть возложено полномочие приостановить деятельность профсоюзов. Решение относительно этих полномочий должно быть представлено для одобрения ответственным судьей в течение 24 часов. Если судья не объявляет решение в течение 48 часов, это административное решение аннулируется автоматически.</w:t>
      </w:r>
      <w:r w:rsidRPr="00A405D5">
        <w:rPr>
          <w:rFonts w:ascii="Times New Roman" w:hAnsi="Times New Roman" w:cs="Times New Roman"/>
        </w:rPr>
        <w:br/>
        <w:t>I. Управление по делам религии</w:t>
      </w:r>
      <w:r w:rsidRPr="00A405D5">
        <w:rPr>
          <w:rFonts w:ascii="Times New Roman" w:hAnsi="Times New Roman" w:cs="Times New Roman"/>
        </w:rPr>
        <w:br/>
        <w:t xml:space="preserve">Статья 136. Управление по делам религии, которое входит в структуру органов администрации, осуществляет свои обязанности, определенные в специальном законе, в соответствии с принципами </w:t>
      </w:r>
      <w:proofErr w:type="spellStart"/>
      <w:r w:rsidRPr="00A405D5">
        <w:rPr>
          <w:rFonts w:ascii="Times New Roman" w:hAnsi="Times New Roman" w:cs="Times New Roman"/>
        </w:rPr>
        <w:t>лаицизма</w:t>
      </w:r>
      <w:proofErr w:type="spellEnd"/>
      <w:r w:rsidRPr="00A405D5">
        <w:rPr>
          <w:rFonts w:ascii="Times New Roman" w:hAnsi="Times New Roman" w:cs="Times New Roman"/>
        </w:rPr>
        <w:t xml:space="preserve">, </w:t>
      </w:r>
      <w:proofErr w:type="gramStart"/>
      <w:r w:rsidRPr="00A405D5">
        <w:rPr>
          <w:rFonts w:ascii="Times New Roman" w:hAnsi="Times New Roman" w:cs="Times New Roman"/>
        </w:rPr>
        <w:t>связанного</w:t>
      </w:r>
      <w:proofErr w:type="gramEnd"/>
      <w:r w:rsidRPr="00A405D5">
        <w:rPr>
          <w:rFonts w:ascii="Times New Roman" w:hAnsi="Times New Roman" w:cs="Times New Roman"/>
        </w:rPr>
        <w:t xml:space="preserve"> не с политическими представлениями и идеями, а со стремлениями к национальной солидарности и целостности.</w:t>
      </w:r>
      <w:r w:rsidRPr="00A405D5">
        <w:rPr>
          <w:rFonts w:ascii="Times New Roman" w:hAnsi="Times New Roman" w:cs="Times New Roman"/>
        </w:rPr>
        <w:br/>
        <w:t>J. Неправомерное распоряжение</w:t>
      </w:r>
      <w:r w:rsidRPr="00A405D5">
        <w:rPr>
          <w:rFonts w:ascii="Times New Roman" w:hAnsi="Times New Roman" w:cs="Times New Roman"/>
        </w:rPr>
        <w:br/>
        <w:t>Статья 137. Если лицо, находящееся на государственной службе, независимо от его положения или статуса считает распоряжение, изданное его руководителем, противоречащим положениям подзаконных актов, инструкциям, законам или Конституции, оно не должно его исполнять, а должно сообщить об этом лицу, издающему распоряжение. Однако если его руководитель настаивает на этом распоряжении и возобновляет его в письменной форме, это распоряжение должно быть выполнено: в этом случае лицо, исполняющее распоряжение, не должно быть привлечено к ответственности.</w:t>
      </w:r>
      <w:r w:rsidRPr="00A405D5">
        <w:rPr>
          <w:rFonts w:ascii="Times New Roman" w:hAnsi="Times New Roman" w:cs="Times New Roman"/>
        </w:rPr>
        <w:br/>
        <w:t>Распоряжение, которое само по себе является преступлением, ни в коем случае не должно быть выполнено; лицо, выполнившее такое распоряжение, не освобождается от ответственности.</w:t>
      </w:r>
      <w:r w:rsidRPr="00A405D5">
        <w:rPr>
          <w:rFonts w:ascii="Times New Roman" w:hAnsi="Times New Roman" w:cs="Times New Roman"/>
        </w:rPr>
        <w:br/>
      </w:r>
      <w:r w:rsidRPr="00A405D5">
        <w:rPr>
          <w:rFonts w:ascii="Times New Roman" w:hAnsi="Times New Roman" w:cs="Times New Roman"/>
        </w:rPr>
        <w:lastRenderedPageBreak/>
        <w:t>Исключения, обозначенные законом, касающиеся исполнения воинских обязанностей и защиты общественного порядка или общественной безопасности, в срочных ситуациях сохраняются.</w:t>
      </w:r>
    </w:p>
    <w:p w:rsidR="00A405D5" w:rsidRDefault="00A405D5" w:rsidP="00A405D5">
      <w:pPr>
        <w:pStyle w:val="a4"/>
        <w:spacing w:line="360" w:lineRule="auto"/>
        <w:rPr>
          <w:rFonts w:ascii="Times New Roman" w:hAnsi="Times New Roman" w:cs="Times New Roman"/>
        </w:rPr>
      </w:pPr>
      <w:r>
        <w:rPr>
          <w:rFonts w:ascii="Times New Roman" w:hAnsi="Times New Roman" w:cs="Times New Roman"/>
          <w:b/>
          <w:bCs/>
        </w:rPr>
        <w:t>Раздел 3. Судебная власть</w:t>
      </w:r>
      <w:r w:rsidRPr="00A405D5">
        <w:rPr>
          <w:rFonts w:ascii="Times New Roman" w:hAnsi="Times New Roman" w:cs="Times New Roman"/>
          <w:b/>
          <w:bCs/>
        </w:rPr>
        <w:br/>
        <w:t>I. Общие положения</w:t>
      </w:r>
      <w:r w:rsidRPr="00A405D5">
        <w:rPr>
          <w:rFonts w:ascii="Times New Roman" w:hAnsi="Times New Roman" w:cs="Times New Roman"/>
        </w:rPr>
        <w:br/>
        <w:t>А. Независимость судов</w:t>
      </w:r>
      <w:r w:rsidRPr="00A405D5">
        <w:rPr>
          <w:rFonts w:ascii="Times New Roman" w:hAnsi="Times New Roman" w:cs="Times New Roman"/>
        </w:rPr>
        <w:br/>
        <w:t>В. Гарантии судей и прокуроров</w:t>
      </w:r>
      <w:r w:rsidRPr="00A405D5">
        <w:rPr>
          <w:rFonts w:ascii="Times New Roman" w:hAnsi="Times New Roman" w:cs="Times New Roman"/>
        </w:rPr>
        <w:br/>
        <w:t>С. Судьи и прокуроры</w:t>
      </w:r>
      <w:r w:rsidRPr="00A405D5">
        <w:rPr>
          <w:rFonts w:ascii="Times New Roman" w:hAnsi="Times New Roman" w:cs="Times New Roman"/>
        </w:rPr>
        <w:br/>
        <w:t>D. Гласность судебных заседаний и обоснованность судебных решений</w:t>
      </w:r>
      <w:r w:rsidRPr="00A405D5">
        <w:rPr>
          <w:rFonts w:ascii="Times New Roman" w:hAnsi="Times New Roman" w:cs="Times New Roman"/>
        </w:rPr>
        <w:br/>
        <w:t>Е. Организация судов</w:t>
      </w:r>
      <w:r w:rsidRPr="00A405D5">
        <w:rPr>
          <w:rFonts w:ascii="Times New Roman" w:hAnsi="Times New Roman" w:cs="Times New Roman"/>
        </w:rPr>
        <w:br/>
        <w:t>F. Суды государственной безопасности</w:t>
      </w:r>
      <w:r w:rsidRPr="00A405D5">
        <w:rPr>
          <w:rFonts w:ascii="Times New Roman" w:hAnsi="Times New Roman" w:cs="Times New Roman"/>
        </w:rPr>
        <w:br/>
        <w:t>G. Контроль над судьями и прокурорами</w:t>
      </w:r>
      <w:r w:rsidRPr="00A405D5">
        <w:rPr>
          <w:rFonts w:ascii="Times New Roman" w:hAnsi="Times New Roman" w:cs="Times New Roman"/>
        </w:rPr>
        <w:br/>
        <w:t>Н. Военная юстиция</w:t>
      </w:r>
      <w:r w:rsidRPr="00A405D5">
        <w:rPr>
          <w:rFonts w:ascii="Times New Roman" w:hAnsi="Times New Roman" w:cs="Times New Roman"/>
        </w:rPr>
        <w:br/>
        <w:t>А. Независимость судов</w:t>
      </w:r>
      <w:r w:rsidRPr="00A405D5">
        <w:rPr>
          <w:rFonts w:ascii="Times New Roman" w:hAnsi="Times New Roman" w:cs="Times New Roman"/>
        </w:rPr>
        <w:br/>
        <w:t>Статья 138. Суды независимы при выполнении своих обязанностей, они принимают решения в соответствии с Конституцией, законом и правом, согласно своей совести и внутренним убеждениям.</w:t>
      </w:r>
      <w:r w:rsidRPr="00A405D5">
        <w:rPr>
          <w:rFonts w:ascii="Times New Roman" w:hAnsi="Times New Roman" w:cs="Times New Roman"/>
        </w:rPr>
        <w:br/>
        <w:t>Никакой орган, власть, официальные инстанции или лица не могут давать указания или инструкции судам или судьям, касающиеся осуществления правосудия, посылать им циркуляры или давать рекомендации или предложения.</w:t>
      </w:r>
      <w:r w:rsidRPr="00A405D5">
        <w:rPr>
          <w:rFonts w:ascii="Times New Roman" w:hAnsi="Times New Roman" w:cs="Times New Roman"/>
        </w:rPr>
        <w:br/>
        <w:t>Не могут задаваться никакие вопросы, проводиться обсуждения или высказываться заявления в законодательном Собрании, касающиеся осуществления судебных полномочий по поводу дела, находящегося в судебном производстве.</w:t>
      </w:r>
      <w:r w:rsidRPr="00A405D5">
        <w:rPr>
          <w:rFonts w:ascii="Times New Roman" w:hAnsi="Times New Roman" w:cs="Times New Roman"/>
        </w:rPr>
        <w:br/>
        <w:t>Законодательные и исполнительные органы и администрация должны исполнять решения суда: эти органы и администрация не должны ни изменять их, ни задерживать их исполнение.</w:t>
      </w:r>
      <w:r w:rsidRPr="00A405D5">
        <w:rPr>
          <w:rFonts w:ascii="Times New Roman" w:hAnsi="Times New Roman" w:cs="Times New Roman"/>
        </w:rPr>
        <w:br/>
        <w:t>В. Гарантии судей и прокуроров</w:t>
      </w:r>
      <w:r w:rsidRPr="00A405D5">
        <w:rPr>
          <w:rFonts w:ascii="Times New Roman" w:hAnsi="Times New Roman" w:cs="Times New Roman"/>
        </w:rPr>
        <w:br/>
        <w:t>Статья 139. Судьи и прокуроры не могут быть уволены или отправлены на пенсию до достижения возраста, установленного Конституцией; и при этом они не могут быть лишены их жалованья, пособий или других прав согласно их статусу, даже в результате упразднения судами поста.</w:t>
      </w:r>
      <w:r w:rsidRPr="00A405D5">
        <w:rPr>
          <w:rFonts w:ascii="Times New Roman" w:hAnsi="Times New Roman" w:cs="Times New Roman"/>
        </w:rPr>
        <w:br/>
        <w:t>Сохраняются исключения, указанные в законе, касающиеся обвиняемых за правонарушения, тех, кто, как определенно установлено, не может исполнять свои обязанности по состоянию здоровья, а также тех, в отношении которых принято решение о несоответствии занимаемой должности.</w:t>
      </w:r>
      <w:r w:rsidRPr="00A405D5">
        <w:rPr>
          <w:rFonts w:ascii="Times New Roman" w:hAnsi="Times New Roman" w:cs="Times New Roman"/>
        </w:rPr>
        <w:br/>
        <w:t>С. Судьи и прокуроры</w:t>
      </w:r>
      <w:r w:rsidRPr="00A405D5">
        <w:rPr>
          <w:rFonts w:ascii="Times New Roman" w:hAnsi="Times New Roman" w:cs="Times New Roman"/>
        </w:rPr>
        <w:br/>
        <w:t>Статья 140. Судьи и прокуроры исполняют обязанности судей и прокуроров в органах правосудия и административных судах. Эти обязанности выполняются профессиональными судьями и прокурорами.</w:t>
      </w:r>
      <w:r w:rsidRPr="00A405D5">
        <w:rPr>
          <w:rFonts w:ascii="Times New Roman" w:hAnsi="Times New Roman" w:cs="Times New Roman"/>
        </w:rPr>
        <w:br/>
        <w:t>Судьи должны выполнять свои обязанности в соответствии с принципами независимости судов и обеспечения гарантий в отношении судей.</w:t>
      </w:r>
      <w:r w:rsidRPr="00A405D5">
        <w:rPr>
          <w:rFonts w:ascii="Times New Roman" w:hAnsi="Times New Roman" w:cs="Times New Roman"/>
        </w:rPr>
        <w:br/>
      </w:r>
      <w:proofErr w:type="gramStart"/>
      <w:r w:rsidRPr="00A405D5">
        <w:rPr>
          <w:rFonts w:ascii="Times New Roman" w:hAnsi="Times New Roman" w:cs="Times New Roman"/>
        </w:rPr>
        <w:t xml:space="preserve">Квалификация, назначение, права и обязанности, жалованье и пособия судей и прокуроров, их </w:t>
      </w:r>
      <w:r w:rsidRPr="00A405D5">
        <w:rPr>
          <w:rFonts w:ascii="Times New Roman" w:hAnsi="Times New Roman" w:cs="Times New Roman"/>
        </w:rPr>
        <w:lastRenderedPageBreak/>
        <w:t>продвижение по службе, временное или постоянное изменение в обязанностях или постах, возбуждение в отношении них дисциплинарных разбирательств и последующее наложение дисциплинарных взысканий, проведение относительно них расследования и последующего решения о привлечении к суду за совершение преступлений в связи с выполнением или в ходе выполнения их служебных обязанностей, обвинение</w:t>
      </w:r>
      <w:proofErr w:type="gramEnd"/>
      <w:r w:rsidRPr="00A405D5">
        <w:rPr>
          <w:rFonts w:ascii="Times New Roman" w:hAnsi="Times New Roman" w:cs="Times New Roman"/>
        </w:rPr>
        <w:t xml:space="preserve"> за совершение преступления и других случаев некомпетентности, требующие отстранения их от должности, их производственное обучение и другие вопросы, касающиеся их личного статуса, регулируются законом в соответствии с принципами независимости судей и обеспечения их гарантий.</w:t>
      </w:r>
      <w:r w:rsidRPr="00A405D5">
        <w:rPr>
          <w:rFonts w:ascii="Times New Roman" w:hAnsi="Times New Roman" w:cs="Times New Roman"/>
        </w:rPr>
        <w:br/>
        <w:t xml:space="preserve">Судьи и прокуроры должны осуществлять свои обязанности до достижения 65-летнего возраста; повышение в должности согласно </w:t>
      </w:r>
      <w:proofErr w:type="gramStart"/>
      <w:r w:rsidRPr="00A405D5">
        <w:rPr>
          <w:rFonts w:ascii="Times New Roman" w:hAnsi="Times New Roman" w:cs="Times New Roman"/>
        </w:rPr>
        <w:t>возрасту</w:t>
      </w:r>
      <w:proofErr w:type="gramEnd"/>
      <w:r w:rsidRPr="00A405D5">
        <w:rPr>
          <w:rFonts w:ascii="Times New Roman" w:hAnsi="Times New Roman" w:cs="Times New Roman"/>
        </w:rPr>
        <w:t xml:space="preserve"> и отставка военных судей определяются законом.</w:t>
      </w:r>
      <w:r w:rsidRPr="00A405D5">
        <w:rPr>
          <w:rFonts w:ascii="Times New Roman" w:hAnsi="Times New Roman" w:cs="Times New Roman"/>
        </w:rPr>
        <w:br/>
        <w:t>Судьи и прокуроры не могут выполнять какие-либо государственные или общественные функции, за исключением тех, что указаны в законе.</w:t>
      </w:r>
      <w:r w:rsidRPr="00A405D5">
        <w:rPr>
          <w:rFonts w:ascii="Times New Roman" w:hAnsi="Times New Roman" w:cs="Times New Roman"/>
        </w:rPr>
        <w:br/>
        <w:t>Судьи и прокуроры подчиняются Министерству юстиции в плане своих административных обязанностей. Те судьи и прокуроры, которые работают на административных должностях в органах правосудия, подчиняются тем же правилам, что и другие судьи и прокуроры. Их классы и степени определяются согласно принципам, относящимся к судьям и прокурорам, и они пользуются всеми правами, предоставленными судьям и прокурорам.</w:t>
      </w:r>
      <w:r w:rsidRPr="00A405D5">
        <w:rPr>
          <w:rFonts w:ascii="Times New Roman" w:hAnsi="Times New Roman" w:cs="Times New Roman"/>
        </w:rPr>
        <w:br/>
        <w:t>D. Гласность судебных заседаний и обоснованность судебных решений</w:t>
      </w:r>
      <w:r w:rsidRPr="00A405D5">
        <w:rPr>
          <w:rFonts w:ascii="Times New Roman" w:hAnsi="Times New Roman" w:cs="Times New Roman"/>
        </w:rPr>
        <w:br/>
        <w:t xml:space="preserve">Статья 141. Судебные заседания открыты для публики. Провести полностью или частично закрытое слушание на сессии может быть решено только в случае, когда </w:t>
      </w:r>
      <w:proofErr w:type="gramStart"/>
      <w:r w:rsidRPr="00A405D5">
        <w:rPr>
          <w:rFonts w:ascii="Times New Roman" w:hAnsi="Times New Roman" w:cs="Times New Roman"/>
        </w:rPr>
        <w:t>это</w:t>
      </w:r>
      <w:proofErr w:type="gramEnd"/>
      <w:r w:rsidRPr="00A405D5">
        <w:rPr>
          <w:rFonts w:ascii="Times New Roman" w:hAnsi="Times New Roman" w:cs="Times New Roman"/>
        </w:rPr>
        <w:t xml:space="preserve"> несомненно необходимо по причинам общественной этики или общественной безопасности.</w:t>
      </w:r>
      <w:r w:rsidRPr="00A405D5">
        <w:rPr>
          <w:rFonts w:ascii="Times New Roman" w:hAnsi="Times New Roman" w:cs="Times New Roman"/>
        </w:rPr>
        <w:br/>
        <w:t>Относительно суда над несовершеннолетними в законе определяются специальные положения.</w:t>
      </w:r>
      <w:r w:rsidRPr="00A405D5">
        <w:rPr>
          <w:rFonts w:ascii="Times New Roman" w:hAnsi="Times New Roman" w:cs="Times New Roman"/>
        </w:rPr>
        <w:br/>
        <w:t>Решения всех судов обосновываются в письменной форме.</w:t>
      </w:r>
      <w:r w:rsidRPr="00A405D5">
        <w:rPr>
          <w:rFonts w:ascii="Times New Roman" w:hAnsi="Times New Roman" w:cs="Times New Roman"/>
        </w:rPr>
        <w:br/>
        <w:t>Судебные органы обязаны завершить судебные разбирательства в кратчайшие сроки и с минимальными затратами.</w:t>
      </w:r>
      <w:r w:rsidRPr="00A405D5">
        <w:rPr>
          <w:rFonts w:ascii="Times New Roman" w:hAnsi="Times New Roman" w:cs="Times New Roman"/>
        </w:rPr>
        <w:br/>
        <w:t>Е. Организация судов</w:t>
      </w:r>
      <w:r w:rsidRPr="00A405D5">
        <w:rPr>
          <w:rFonts w:ascii="Times New Roman" w:hAnsi="Times New Roman" w:cs="Times New Roman"/>
        </w:rPr>
        <w:br/>
        <w:t>Статья 142. Организация, функции и юрисдикция судов, их функционирование и процедура судебного разбирательства регулируются законом.</w:t>
      </w:r>
      <w:r w:rsidRPr="00A405D5">
        <w:rPr>
          <w:rFonts w:ascii="Times New Roman" w:hAnsi="Times New Roman" w:cs="Times New Roman"/>
        </w:rPr>
        <w:br/>
        <w:t>F. Суды государственной безопасности</w:t>
      </w:r>
      <w:r w:rsidRPr="00A405D5">
        <w:rPr>
          <w:rFonts w:ascii="Times New Roman" w:hAnsi="Times New Roman" w:cs="Times New Roman"/>
        </w:rPr>
        <w:br/>
      </w:r>
      <w:r w:rsidRPr="00A405D5">
        <w:rPr>
          <w:rFonts w:ascii="Times New Roman" w:hAnsi="Times New Roman" w:cs="Times New Roman"/>
        </w:rPr>
        <w:br/>
        <w:t>Статья 143. Суды государственной безопасности учреждаются для борьбы с правонарушениями против неделимой территории и национальной целостности государства, свободного демократического порядка или против Республики, чьи характеристики определены в Конституции, а также правонарушениями, непосредственно затрагивающими внутреннюю и внешнюю безопасность государства.</w:t>
      </w:r>
      <w:r w:rsidRPr="00A405D5">
        <w:rPr>
          <w:rFonts w:ascii="Times New Roman" w:hAnsi="Times New Roman" w:cs="Times New Roman"/>
        </w:rPr>
        <w:br/>
        <w:t>Суды государственной безопасности состоят из председателя, двух постоянных членов, двух заместителей, одного прокурора и необходимого числа заместителей прокуроров.</w:t>
      </w:r>
      <w:r w:rsidRPr="00A405D5">
        <w:rPr>
          <w:rFonts w:ascii="Times New Roman" w:hAnsi="Times New Roman" w:cs="Times New Roman"/>
        </w:rPr>
        <w:br/>
        <w:t xml:space="preserve">Председатель, один постоянный член и один заместитель, а также прокурор назначаются в </w:t>
      </w:r>
      <w:r w:rsidRPr="00A405D5">
        <w:rPr>
          <w:rFonts w:ascii="Times New Roman" w:hAnsi="Times New Roman" w:cs="Times New Roman"/>
        </w:rPr>
        <w:lastRenderedPageBreak/>
        <w:t>соответствии с процедурами, предписанными специальными законами, из числа судей и прокуроров первой категории; один постоянный член и один заместитель - из числа военных судей первой категории; заместители прокуроров - из числа прокуроров Республики и военных судей.</w:t>
      </w:r>
      <w:r w:rsidRPr="00A405D5">
        <w:rPr>
          <w:rFonts w:ascii="Times New Roman" w:hAnsi="Times New Roman" w:cs="Times New Roman"/>
        </w:rPr>
        <w:br/>
        <w:t>Председатель, члены и заместители, а также прокуроры и заместители прокуроров суда государственной безопасности назначаются на 4 года; те из них, чей срок полномочий закончился, могут быть назначены вновь.</w:t>
      </w:r>
      <w:r w:rsidRPr="00A405D5">
        <w:rPr>
          <w:rFonts w:ascii="Times New Roman" w:hAnsi="Times New Roman" w:cs="Times New Roman"/>
        </w:rPr>
        <w:br/>
        <w:t>Высокие апелляционные суды - полномочная инстанция, которая исследует апелляции на приговоры судов государственной безопасности.</w:t>
      </w:r>
      <w:r w:rsidRPr="00A405D5">
        <w:rPr>
          <w:rFonts w:ascii="Times New Roman" w:hAnsi="Times New Roman" w:cs="Times New Roman"/>
        </w:rPr>
        <w:br/>
        <w:t>Другие положения, касающиеся функционирования, обязанностей и юрисдикции, а также процедуры судебного разбирательства в судах государственной безопасности определяются законом.</w:t>
      </w:r>
      <w:r w:rsidRPr="00A405D5">
        <w:rPr>
          <w:rFonts w:ascii="Times New Roman" w:hAnsi="Times New Roman" w:cs="Times New Roman"/>
        </w:rPr>
        <w:br/>
      </w:r>
      <w:proofErr w:type="gramStart"/>
      <w:r w:rsidRPr="00A405D5">
        <w:rPr>
          <w:rFonts w:ascii="Times New Roman" w:hAnsi="Times New Roman" w:cs="Times New Roman"/>
        </w:rPr>
        <w:t>В случае объявления военного положения в границах регионов, подпадающих под юрисдикцию суда государственной безопасности, последний может быть преобразован, в соответствии с положениями закона, в Военный трибунал осадного положения, юрисдикция которого ограничивается этими регионами.</w:t>
      </w:r>
      <w:proofErr w:type="gramEnd"/>
      <w:r w:rsidRPr="00A405D5">
        <w:rPr>
          <w:rFonts w:ascii="Times New Roman" w:hAnsi="Times New Roman" w:cs="Times New Roman"/>
        </w:rPr>
        <w:br/>
        <w:t>G. Контроль над судьями и прокурорами</w:t>
      </w:r>
      <w:r w:rsidRPr="00A405D5">
        <w:rPr>
          <w:rFonts w:ascii="Times New Roman" w:hAnsi="Times New Roman" w:cs="Times New Roman"/>
        </w:rPr>
        <w:br/>
        <w:t xml:space="preserve">Статья 144. </w:t>
      </w:r>
      <w:proofErr w:type="gramStart"/>
      <w:r w:rsidRPr="00A405D5">
        <w:rPr>
          <w:rFonts w:ascii="Times New Roman" w:hAnsi="Times New Roman" w:cs="Times New Roman"/>
        </w:rPr>
        <w:t>С разрешения Министерства юстиции судебными инспекторами осуществляется контроль над судьями и прокурорами в отношении соблюдения и выполнения ими своих обязанностей в соответствии с законами, инструкциями, подзаконными актами и циркулярами (для судей - административные циркуляры), проведение расследования в связи с тем, совершали ли они преступления, связанные с их служебными обязанностями или в ходе выполнения своих обязанностей, находится ли их компетенция и позиция</w:t>
      </w:r>
      <w:proofErr w:type="gramEnd"/>
      <w:r w:rsidRPr="00A405D5">
        <w:rPr>
          <w:rFonts w:ascii="Times New Roman" w:hAnsi="Times New Roman" w:cs="Times New Roman"/>
        </w:rPr>
        <w:t xml:space="preserve"> в соответствии с их статусом и должностными обязанностями, и при необходимости проведение расследования осуществляется судебными инспекторами с разрешения Министерства юстиции.</w:t>
      </w:r>
      <w:r w:rsidRPr="00A405D5">
        <w:rPr>
          <w:rFonts w:ascii="Times New Roman" w:hAnsi="Times New Roman" w:cs="Times New Roman"/>
        </w:rPr>
        <w:br/>
        <w:t>Министр юстиции может поручить провести расследование или сделать запрос судье или прокурору выше рангом того судьи или прокурора, в отношении которого будет проводиться расследование.</w:t>
      </w:r>
      <w:r w:rsidRPr="00A405D5">
        <w:rPr>
          <w:rFonts w:ascii="Times New Roman" w:hAnsi="Times New Roman" w:cs="Times New Roman"/>
        </w:rPr>
        <w:br/>
        <w:t>Н. Военная юстиция</w:t>
      </w:r>
      <w:r w:rsidRPr="00A405D5">
        <w:rPr>
          <w:rFonts w:ascii="Times New Roman" w:hAnsi="Times New Roman" w:cs="Times New Roman"/>
        </w:rPr>
        <w:br/>
        <w:t>Статья 145. Военная юстиция осуществляется военными судами и военно-дисциплинарными судами. Эти суды имеют полномочия привлекать военнослужащих за воинские преступления, за правонарушения, совершенные ими против других военнослужащих или в зонах военных действий, а также за правонарушения, связанные с военной службой и воинскими обязанностями.</w:t>
      </w:r>
      <w:r w:rsidRPr="00A405D5">
        <w:rPr>
          <w:rFonts w:ascii="Times New Roman" w:hAnsi="Times New Roman" w:cs="Times New Roman"/>
        </w:rPr>
        <w:br/>
        <w:t>Военные суды также имеют полномочия привлечения к ответственности невоенных людей за воинские преступления, указанные в специальном законе, а также за правонарушения, совершенные при выполнении их обязанностей, указанных в законе, или против военнослужащих в зонах военных действий, указанных законом.</w:t>
      </w:r>
      <w:r w:rsidRPr="00A405D5">
        <w:rPr>
          <w:rFonts w:ascii="Times New Roman" w:hAnsi="Times New Roman" w:cs="Times New Roman"/>
        </w:rPr>
        <w:br/>
        <w:t xml:space="preserve">Преступления и лица, подпадающие под юрисдикцию военных судов во время войны или </w:t>
      </w:r>
      <w:r w:rsidRPr="00A405D5">
        <w:rPr>
          <w:rFonts w:ascii="Times New Roman" w:hAnsi="Times New Roman" w:cs="Times New Roman"/>
        </w:rPr>
        <w:lastRenderedPageBreak/>
        <w:t>военного положения, их структура и назначение при необходимости в военные суды судей и прокуроров судов общей юрисдикции регулируются законом.</w:t>
      </w:r>
      <w:r w:rsidRPr="00A405D5">
        <w:rPr>
          <w:rFonts w:ascii="Times New Roman" w:hAnsi="Times New Roman" w:cs="Times New Roman"/>
        </w:rPr>
        <w:br/>
        <w:t>Организация военных судов, их функции, персональное делопроизводство в отношении военных судей, взаимоотношения военных судей, выполняющих обязанности военных прокуроров, с командованием, при которых они созданы, регулируются законом в соответствии с принципами независимости судов и обеспечения гарантий и безопасности судей и в соответствии с требованиями военной службы. Отношения между военными судьями и командованием, под юрисдикцией которого они находятся согласно требованиям военной службы, кроме судебных функций, определяются законом.</w:t>
      </w:r>
      <w:r w:rsidRPr="00A405D5">
        <w:rPr>
          <w:rFonts w:ascii="Times New Roman" w:hAnsi="Times New Roman" w:cs="Times New Roman"/>
        </w:rPr>
        <w:br/>
      </w:r>
      <w:r w:rsidRPr="00A405D5">
        <w:rPr>
          <w:rFonts w:ascii="Times New Roman" w:hAnsi="Times New Roman" w:cs="Times New Roman"/>
          <w:b/>
          <w:bCs/>
        </w:rPr>
        <w:t>II. Суды высшей инстанции</w:t>
      </w:r>
      <w:r w:rsidRPr="00A405D5">
        <w:rPr>
          <w:rFonts w:ascii="Times New Roman" w:hAnsi="Times New Roman" w:cs="Times New Roman"/>
        </w:rPr>
        <w:br/>
        <w:t>А. Конституционный суд</w:t>
      </w:r>
      <w:r w:rsidRPr="00A405D5">
        <w:rPr>
          <w:rFonts w:ascii="Times New Roman" w:hAnsi="Times New Roman" w:cs="Times New Roman"/>
        </w:rPr>
        <w:br/>
        <w:t>В. Решения Конституционного суда</w:t>
      </w:r>
      <w:r w:rsidRPr="00A405D5">
        <w:rPr>
          <w:rFonts w:ascii="Times New Roman" w:hAnsi="Times New Roman" w:cs="Times New Roman"/>
        </w:rPr>
        <w:br/>
        <w:t>С. Высший апелляционный суд</w:t>
      </w:r>
      <w:r w:rsidRPr="00A405D5">
        <w:rPr>
          <w:rFonts w:ascii="Times New Roman" w:hAnsi="Times New Roman" w:cs="Times New Roman"/>
        </w:rPr>
        <w:br/>
        <w:t>D. Государственный Совет</w:t>
      </w:r>
      <w:r w:rsidRPr="00A405D5">
        <w:rPr>
          <w:rFonts w:ascii="Times New Roman" w:hAnsi="Times New Roman" w:cs="Times New Roman"/>
        </w:rPr>
        <w:br/>
        <w:t>Е. Высший военный апелляционный суд</w:t>
      </w:r>
      <w:r w:rsidRPr="00A405D5">
        <w:rPr>
          <w:rFonts w:ascii="Times New Roman" w:hAnsi="Times New Roman" w:cs="Times New Roman"/>
        </w:rPr>
        <w:br/>
        <w:t>F. Высший военный административный апелляционный суд</w:t>
      </w:r>
      <w:r w:rsidRPr="00A405D5">
        <w:rPr>
          <w:rFonts w:ascii="Times New Roman" w:hAnsi="Times New Roman" w:cs="Times New Roman"/>
        </w:rPr>
        <w:br/>
        <w:t>G. Суд по урегулированию разногласий</w:t>
      </w:r>
      <w:r w:rsidRPr="00A405D5">
        <w:rPr>
          <w:rFonts w:ascii="Times New Roman" w:hAnsi="Times New Roman" w:cs="Times New Roman"/>
        </w:rPr>
        <w:br/>
        <w:t>А. Конституционный суд</w:t>
      </w:r>
      <w:r w:rsidRPr="00A405D5">
        <w:rPr>
          <w:rFonts w:ascii="Times New Roman" w:hAnsi="Times New Roman" w:cs="Times New Roman"/>
        </w:rPr>
        <w:br/>
        <w:t>1. Структура</w:t>
      </w:r>
      <w:r w:rsidRPr="00A405D5">
        <w:rPr>
          <w:rFonts w:ascii="Times New Roman" w:hAnsi="Times New Roman" w:cs="Times New Roman"/>
        </w:rPr>
        <w:br/>
        <w:t>2. Прекращение членства</w:t>
      </w:r>
      <w:r w:rsidRPr="00A405D5">
        <w:rPr>
          <w:rFonts w:ascii="Times New Roman" w:hAnsi="Times New Roman" w:cs="Times New Roman"/>
        </w:rPr>
        <w:br/>
        <w:t>3. Функции и полномочия</w:t>
      </w:r>
      <w:r w:rsidRPr="00A405D5">
        <w:rPr>
          <w:rFonts w:ascii="Times New Roman" w:hAnsi="Times New Roman" w:cs="Times New Roman"/>
        </w:rPr>
        <w:br/>
        <w:t>4. Порядок деятельности и процедура производства судебного</w:t>
      </w:r>
      <w:r>
        <w:rPr>
          <w:rFonts w:ascii="Times New Roman" w:hAnsi="Times New Roman" w:cs="Times New Roman"/>
        </w:rPr>
        <w:t xml:space="preserve"> </w:t>
      </w:r>
      <w:r w:rsidRPr="00A405D5">
        <w:rPr>
          <w:rFonts w:ascii="Times New Roman" w:hAnsi="Times New Roman" w:cs="Times New Roman"/>
        </w:rPr>
        <w:t>разбирательства</w:t>
      </w:r>
      <w:r w:rsidRPr="00A405D5">
        <w:rPr>
          <w:rFonts w:ascii="Times New Roman" w:hAnsi="Times New Roman" w:cs="Times New Roman"/>
        </w:rPr>
        <w:br/>
        <w:t>5. Дела об аннулировании акта</w:t>
      </w:r>
      <w:r w:rsidRPr="00A405D5">
        <w:rPr>
          <w:rFonts w:ascii="Times New Roman" w:hAnsi="Times New Roman" w:cs="Times New Roman"/>
        </w:rPr>
        <w:br/>
        <w:t>6. Сроки по делам об аннулировании акта</w:t>
      </w:r>
      <w:r w:rsidRPr="00A405D5">
        <w:rPr>
          <w:rFonts w:ascii="Times New Roman" w:hAnsi="Times New Roman" w:cs="Times New Roman"/>
        </w:rPr>
        <w:br/>
        <w:t xml:space="preserve">7. Утверждение </w:t>
      </w:r>
      <w:proofErr w:type="spellStart"/>
      <w:r w:rsidRPr="00A405D5">
        <w:rPr>
          <w:rFonts w:ascii="Times New Roman" w:hAnsi="Times New Roman" w:cs="Times New Roman"/>
        </w:rPr>
        <w:t>неконституционности</w:t>
      </w:r>
      <w:proofErr w:type="spellEnd"/>
      <w:r w:rsidRPr="00A405D5">
        <w:rPr>
          <w:rFonts w:ascii="Times New Roman" w:hAnsi="Times New Roman" w:cs="Times New Roman"/>
        </w:rPr>
        <w:t xml:space="preserve"> в других судах</w:t>
      </w:r>
      <w:r w:rsidRPr="00A405D5">
        <w:rPr>
          <w:rFonts w:ascii="Times New Roman" w:hAnsi="Times New Roman" w:cs="Times New Roman"/>
        </w:rPr>
        <w:br/>
        <w:t>1. Структура</w:t>
      </w:r>
      <w:r w:rsidRPr="00A405D5">
        <w:rPr>
          <w:rFonts w:ascii="Times New Roman" w:hAnsi="Times New Roman" w:cs="Times New Roman"/>
        </w:rPr>
        <w:br/>
        <w:t>Статья 146. Конституционный суд состоит из одиннадцати основных членов и четырех заместителей.</w:t>
      </w:r>
      <w:r w:rsidRPr="00A405D5">
        <w:rPr>
          <w:rFonts w:ascii="Times New Roman" w:hAnsi="Times New Roman" w:cs="Times New Roman"/>
        </w:rPr>
        <w:br/>
      </w:r>
      <w:proofErr w:type="gramStart"/>
      <w:r w:rsidRPr="00A405D5">
        <w:rPr>
          <w:rFonts w:ascii="Times New Roman" w:hAnsi="Times New Roman" w:cs="Times New Roman"/>
        </w:rPr>
        <w:t>Президент Республики выбирает членов Конституционного суда из трех кандидатов на каждое вакантное место: двух основных членов и двух заместителей от Высшего апелляционного суда, двух основных членов и одного заместителя от Государственного Совета и по одному члену от Высшего военного апелляционного суда, Высшего военного административного суда и Счетной палаты, выдвигаемых общим собранием каждого суда абсолютным большинством от общего числа членов, включая</w:t>
      </w:r>
      <w:proofErr w:type="gramEnd"/>
      <w:r w:rsidRPr="00A405D5">
        <w:rPr>
          <w:rFonts w:ascii="Times New Roman" w:hAnsi="Times New Roman" w:cs="Times New Roman"/>
        </w:rPr>
        <w:t xml:space="preserve"> председателя и их членов; Президент Республики должен также назначить одного члена из списка трех кандидатов, назначенных Советом по высшему образованию из числа преподавательского состава высших учебных заведений - не членов Совета, а также трех членов и одного заместителя из числа высших административных должностных лиц и юристов.</w:t>
      </w:r>
      <w:r w:rsidRPr="00A405D5">
        <w:rPr>
          <w:rFonts w:ascii="Times New Roman" w:hAnsi="Times New Roman" w:cs="Times New Roman"/>
        </w:rPr>
        <w:br/>
      </w:r>
      <w:proofErr w:type="gramStart"/>
      <w:r w:rsidRPr="00A405D5">
        <w:rPr>
          <w:rFonts w:ascii="Times New Roman" w:hAnsi="Times New Roman" w:cs="Times New Roman"/>
        </w:rPr>
        <w:t xml:space="preserve">Для того чтобы соответствовать требованиям, предъявляемым к основным членам или их </w:t>
      </w:r>
      <w:r w:rsidRPr="00A405D5">
        <w:rPr>
          <w:rFonts w:ascii="Times New Roman" w:hAnsi="Times New Roman" w:cs="Times New Roman"/>
        </w:rPr>
        <w:lastRenderedPageBreak/>
        <w:t>заместителям Конституционного суда, члены преподавательского состава высших учебных заведений, высшие административные должностные лица и юристы должны быть не старше сорока лет, иметь высшее образование или стаж работы в качестве преподавателя вуза не менее пятнадцати лет или фактически проработать не менее пятнадцати лет на государственной службе, или заниматься юридической деятельностью</w:t>
      </w:r>
      <w:proofErr w:type="gramEnd"/>
      <w:r w:rsidRPr="00A405D5">
        <w:rPr>
          <w:rFonts w:ascii="Times New Roman" w:hAnsi="Times New Roman" w:cs="Times New Roman"/>
        </w:rPr>
        <w:t xml:space="preserve"> не менее пятнадцати лет.</w:t>
      </w:r>
      <w:r w:rsidRPr="00A405D5">
        <w:rPr>
          <w:rFonts w:ascii="Times New Roman" w:hAnsi="Times New Roman" w:cs="Times New Roman"/>
        </w:rPr>
        <w:br/>
        <w:t>Конституционный суд избирает председателя и заместителя председателя из числа основных членов тайным голосованием абсолютным большинством от общего числа членов сроком на четыре года. По истечении их срока полномочий он могут быть переизбраны. Члены Конституционного суда не должны занимать иные должности и выполнять частные функции, кроме своих основных обязанностей.</w:t>
      </w:r>
      <w:r w:rsidRPr="00A405D5">
        <w:rPr>
          <w:rFonts w:ascii="Times New Roman" w:hAnsi="Times New Roman" w:cs="Times New Roman"/>
        </w:rPr>
        <w:br/>
        <w:t>2. Прекращение членства</w:t>
      </w:r>
      <w:r w:rsidRPr="00A405D5">
        <w:rPr>
          <w:rFonts w:ascii="Times New Roman" w:hAnsi="Times New Roman" w:cs="Times New Roman"/>
        </w:rPr>
        <w:br/>
        <w:t>Статья 147. Члены Конституционного суда выходят в отставку при достижении 65-летнего возраста. Членство в Конституционном суде прекращается автоматически, если член суда осужден за преступления, требующие его отрешения от должности, а если определенно установлено, что член суда не может исполнять свои обязанности по состоянию здоровья, то членство прекращается по решению абсолютного большинства от общего числа членов Конституционного суда.</w:t>
      </w:r>
      <w:r w:rsidRPr="00A405D5">
        <w:rPr>
          <w:rFonts w:ascii="Times New Roman" w:hAnsi="Times New Roman" w:cs="Times New Roman"/>
        </w:rPr>
        <w:br/>
        <w:t>3. Функции и полномочия</w:t>
      </w:r>
      <w:r w:rsidRPr="00A405D5">
        <w:rPr>
          <w:rFonts w:ascii="Times New Roman" w:hAnsi="Times New Roman" w:cs="Times New Roman"/>
        </w:rPr>
        <w:br/>
        <w:t>Статья 148. Конституционный суд контролирует соответствие Конституции по форме и сущности законов, постановлений, имеющих силу закона, а также Регламента Великого Национального Собрания Турции. Конституционные поправки контролируются и проверяются только на соответствие Конституции по форме. Однако никакое действие не может быть обжаловано в Конституционном суде по поводу несоответствия Конституции по форме и сущности постановлений, имеющих силу закона, принятых в период чрезвычайного положения, военного положения или во время войны.</w:t>
      </w:r>
      <w:r w:rsidRPr="00A405D5">
        <w:rPr>
          <w:rFonts w:ascii="Times New Roman" w:hAnsi="Times New Roman" w:cs="Times New Roman"/>
        </w:rPr>
        <w:br/>
        <w:t xml:space="preserve">Проверка законов по форме ограничивается рассмотрением того, было ли получено необходимое большинство при заключительном голосовании; проверка конституционных поправок ограничивается рассмотрением </w:t>
      </w:r>
      <w:proofErr w:type="gramStart"/>
      <w:r w:rsidRPr="00A405D5">
        <w:rPr>
          <w:rFonts w:ascii="Times New Roman" w:hAnsi="Times New Roman" w:cs="Times New Roman"/>
        </w:rPr>
        <w:t>того, было ли необходимое большинство получено при предложении и голосовании и был</w:t>
      </w:r>
      <w:proofErr w:type="gramEnd"/>
      <w:r w:rsidRPr="00A405D5">
        <w:rPr>
          <w:rFonts w:ascii="Times New Roman" w:hAnsi="Times New Roman" w:cs="Times New Roman"/>
        </w:rPr>
        <w:t xml:space="preserve"> ли выполнен запрет на рассмотрение вопросов в срочном порядке.</w:t>
      </w:r>
      <w:r w:rsidRPr="00A405D5">
        <w:rPr>
          <w:rFonts w:ascii="Times New Roman" w:hAnsi="Times New Roman" w:cs="Times New Roman"/>
        </w:rPr>
        <w:br/>
        <w:t>Проверка законов по форме проводится по требованию Президента Республики или одной пятой членов Великого Национального Собрания Турции. Заявления об аннулировании закона на основании несоответствия Конституции по форме не могут быть сделаны по истечении 10 дней с момента опубликования закона, и при этом не может быть выдвинуто никаких возражений.</w:t>
      </w:r>
      <w:r w:rsidRPr="00A405D5">
        <w:rPr>
          <w:rFonts w:ascii="Times New Roman" w:hAnsi="Times New Roman" w:cs="Times New Roman"/>
        </w:rPr>
        <w:br/>
      </w:r>
      <w:proofErr w:type="gramStart"/>
      <w:r w:rsidRPr="00A405D5">
        <w:rPr>
          <w:rFonts w:ascii="Times New Roman" w:hAnsi="Times New Roman" w:cs="Times New Roman"/>
        </w:rPr>
        <w:t xml:space="preserve">Конституционный суд в качестве Верховного суда рассматривает дела о преступлениях, связанных с исполнением обязанностей Президента Республики, членов Совета министров, председателей и членов Конституционного суда, Высокого апелляционного суда, Государственного Совета, Высшего военного апелляционного суда, Высшего военного </w:t>
      </w:r>
      <w:r w:rsidRPr="00A405D5">
        <w:rPr>
          <w:rFonts w:ascii="Times New Roman" w:hAnsi="Times New Roman" w:cs="Times New Roman"/>
        </w:rPr>
        <w:lastRenderedPageBreak/>
        <w:t>административного суда, их главных прокуроров, заместителей прокурора Республики, а также председателей и членов Высшего Совета судей и прокуроров и Счетного суда.</w:t>
      </w:r>
      <w:proofErr w:type="gramEnd"/>
      <w:r w:rsidRPr="00A405D5">
        <w:rPr>
          <w:rFonts w:ascii="Times New Roman" w:hAnsi="Times New Roman" w:cs="Times New Roman"/>
        </w:rPr>
        <w:br/>
        <w:t>Обязанности прокурора в Верховном суде исполняет Главный прокурор Республики или его заместитель.</w:t>
      </w:r>
      <w:r w:rsidRPr="00A405D5">
        <w:rPr>
          <w:rFonts w:ascii="Times New Roman" w:hAnsi="Times New Roman" w:cs="Times New Roman"/>
        </w:rPr>
        <w:br/>
        <w:t>Решения Верховного суда окончательны. Суд исполняет и другие функции, возложенные на него Конституцией.</w:t>
      </w:r>
      <w:r w:rsidRPr="00A405D5">
        <w:rPr>
          <w:rFonts w:ascii="Times New Roman" w:hAnsi="Times New Roman" w:cs="Times New Roman"/>
        </w:rPr>
        <w:br/>
        <w:t>4. Порядок деятельности и процедура производства судебного разбирательства</w:t>
      </w:r>
      <w:r w:rsidRPr="00A405D5">
        <w:rPr>
          <w:rFonts w:ascii="Times New Roman" w:hAnsi="Times New Roman" w:cs="Times New Roman"/>
        </w:rPr>
        <w:br/>
        <w:t>Статья 149*(4). Конституционный суд собирается на заседание при наличии председателя и десяти членов суда и принимает решения абсолютным большинством. Решение об аннулировании конституционных поправок принимается двумя третями голосов.</w:t>
      </w:r>
      <w:r w:rsidRPr="00A405D5">
        <w:rPr>
          <w:rFonts w:ascii="Times New Roman" w:hAnsi="Times New Roman" w:cs="Times New Roman"/>
        </w:rPr>
        <w:br/>
        <w:t>Конституционный суд в первую очередь рассматривает и принимает решения по заявлениям об аннулировании, основанные на нарушениях формы закона.</w:t>
      </w:r>
      <w:r w:rsidRPr="00A405D5">
        <w:rPr>
          <w:rFonts w:ascii="Times New Roman" w:hAnsi="Times New Roman" w:cs="Times New Roman"/>
        </w:rPr>
        <w:br/>
        <w:t xml:space="preserve">Организация и порядок судебного разбирательства в Конституционном суде определяются законом: методы </w:t>
      </w:r>
      <w:proofErr w:type="gramStart"/>
      <w:r w:rsidRPr="00A405D5">
        <w:rPr>
          <w:rFonts w:ascii="Times New Roman" w:hAnsi="Times New Roman" w:cs="Times New Roman"/>
        </w:rPr>
        <w:t>работы</w:t>
      </w:r>
      <w:proofErr w:type="gramEnd"/>
      <w:r w:rsidRPr="00A405D5">
        <w:rPr>
          <w:rFonts w:ascii="Times New Roman" w:hAnsi="Times New Roman" w:cs="Times New Roman"/>
        </w:rPr>
        <w:t xml:space="preserve"> и распределение должностных обязанностей среди членов Конституционного суда регулируются Регламентом, выработанным судом.</w:t>
      </w:r>
      <w:r w:rsidRPr="00A405D5">
        <w:rPr>
          <w:rFonts w:ascii="Times New Roman" w:hAnsi="Times New Roman" w:cs="Times New Roman"/>
        </w:rPr>
        <w:br/>
        <w:t>Конституционный суд рассматривает дела на основе письменных доказательств, за исключением тех случаев, когда он выступает в качестве Верховного суда.</w:t>
      </w:r>
      <w:r w:rsidRPr="00A405D5">
        <w:rPr>
          <w:rFonts w:ascii="Times New Roman" w:hAnsi="Times New Roman" w:cs="Times New Roman"/>
        </w:rPr>
        <w:br/>
      </w:r>
      <w:proofErr w:type="gramStart"/>
      <w:r w:rsidRPr="00A405D5">
        <w:rPr>
          <w:rFonts w:ascii="Times New Roman" w:hAnsi="Times New Roman" w:cs="Times New Roman"/>
        </w:rPr>
        <w:t>Однако когда суд сочтет необходимым, он может пригласить лиц, причастных к делу и имеющих информацию, относящуюся к судебному делу, для рассмотрения устных объяснений и исках о том, окончательно ли распускать политическую партию или нет; Конституционный суд также заслушивает возражения руководителя партии, вопрос о роспуске которой находится на рассмотрении, или представителя, назначенного руководителем партии, после Главного прокурора Республики.</w:t>
      </w:r>
      <w:r w:rsidRPr="00A405D5">
        <w:rPr>
          <w:rFonts w:ascii="Times New Roman" w:hAnsi="Times New Roman" w:cs="Times New Roman"/>
        </w:rPr>
        <w:br/>
        <w:t>5.</w:t>
      </w:r>
      <w:proofErr w:type="gramEnd"/>
      <w:r w:rsidRPr="00A405D5">
        <w:rPr>
          <w:rFonts w:ascii="Times New Roman" w:hAnsi="Times New Roman" w:cs="Times New Roman"/>
        </w:rPr>
        <w:t xml:space="preserve"> Дела об аннулировании акта</w:t>
      </w:r>
      <w:r w:rsidRPr="00A405D5">
        <w:rPr>
          <w:rFonts w:ascii="Times New Roman" w:hAnsi="Times New Roman" w:cs="Times New Roman"/>
        </w:rPr>
        <w:br/>
        <w:t xml:space="preserve">Статья 150. </w:t>
      </w:r>
      <w:proofErr w:type="gramStart"/>
      <w:r w:rsidRPr="00A405D5">
        <w:rPr>
          <w:rFonts w:ascii="Times New Roman" w:hAnsi="Times New Roman" w:cs="Times New Roman"/>
        </w:rPr>
        <w:t>Президент Республики, парламентские группы правящей и оппозиционной партий, а также минимум одна пятая от общего числа членов Великого Национального Собрания Турции имеют право обратиться в Конституционный суд с просьбой об аннулировании как неконституционного по форме закона, постановлений, имеющих силу закона, Регламента Великого Национального Собрания Турции или некоторых из их статей или положений.</w:t>
      </w:r>
      <w:proofErr w:type="gramEnd"/>
      <w:r w:rsidRPr="00A405D5">
        <w:rPr>
          <w:rFonts w:ascii="Times New Roman" w:hAnsi="Times New Roman" w:cs="Times New Roman"/>
        </w:rPr>
        <w:br/>
        <w:t>Если больше чем одна политическая партия находится у власти, право правящей партии просить об аннулировании неконституционных актов осуществляется партией, имеющей большинство в парламенте.</w:t>
      </w:r>
      <w:r w:rsidRPr="00A405D5">
        <w:rPr>
          <w:rFonts w:ascii="Times New Roman" w:hAnsi="Times New Roman" w:cs="Times New Roman"/>
        </w:rPr>
        <w:br/>
        <w:t>6. Сроки по делам об аннулировании акта</w:t>
      </w:r>
      <w:r w:rsidRPr="00A405D5">
        <w:rPr>
          <w:rFonts w:ascii="Times New Roman" w:hAnsi="Times New Roman" w:cs="Times New Roman"/>
        </w:rPr>
        <w:br/>
        <w:t>Статья 151. Для обращения непосредственно в Конституционный суд по делам об аннулировании акта должно истечь 60 дней после опубликования оспариваемого закона, постановления, имеющего силу закона, или Регламента в официальном источнике.</w:t>
      </w:r>
      <w:r w:rsidRPr="00A405D5">
        <w:rPr>
          <w:rFonts w:ascii="Times New Roman" w:hAnsi="Times New Roman" w:cs="Times New Roman"/>
        </w:rPr>
        <w:br/>
        <w:t xml:space="preserve">7. Утверждение </w:t>
      </w:r>
      <w:proofErr w:type="spellStart"/>
      <w:r w:rsidRPr="00A405D5">
        <w:rPr>
          <w:rFonts w:ascii="Times New Roman" w:hAnsi="Times New Roman" w:cs="Times New Roman"/>
        </w:rPr>
        <w:t>неконституционности</w:t>
      </w:r>
      <w:proofErr w:type="spellEnd"/>
      <w:r w:rsidRPr="00A405D5">
        <w:rPr>
          <w:rFonts w:ascii="Times New Roman" w:hAnsi="Times New Roman" w:cs="Times New Roman"/>
        </w:rPr>
        <w:t xml:space="preserve"> в других судах</w:t>
      </w:r>
      <w:r w:rsidRPr="00A405D5">
        <w:rPr>
          <w:rFonts w:ascii="Times New Roman" w:hAnsi="Times New Roman" w:cs="Times New Roman"/>
        </w:rPr>
        <w:br/>
        <w:t xml:space="preserve">Статья 152. Если суд, который рассматривает судебное дело, находит, что применяемый закон не </w:t>
      </w:r>
      <w:r w:rsidRPr="00A405D5">
        <w:rPr>
          <w:rFonts w:ascii="Times New Roman" w:hAnsi="Times New Roman" w:cs="Times New Roman"/>
        </w:rPr>
        <w:lastRenderedPageBreak/>
        <w:t xml:space="preserve">соответствует Конституции, или если суд убедится в обоснованности иска о </w:t>
      </w:r>
      <w:proofErr w:type="spellStart"/>
      <w:r w:rsidRPr="00A405D5">
        <w:rPr>
          <w:rFonts w:ascii="Times New Roman" w:hAnsi="Times New Roman" w:cs="Times New Roman"/>
        </w:rPr>
        <w:t>неконституционности</w:t>
      </w:r>
      <w:proofErr w:type="spellEnd"/>
      <w:r w:rsidRPr="00A405D5">
        <w:rPr>
          <w:rFonts w:ascii="Times New Roman" w:hAnsi="Times New Roman" w:cs="Times New Roman"/>
        </w:rPr>
        <w:t>, поданного одной из сторон, он должен отложить рассмотрение судебного дела, пока Конституционный суд не решит эту проблему.</w:t>
      </w:r>
      <w:r w:rsidRPr="00A405D5">
        <w:rPr>
          <w:rFonts w:ascii="Times New Roman" w:hAnsi="Times New Roman" w:cs="Times New Roman"/>
        </w:rPr>
        <w:br/>
        <w:t xml:space="preserve">Если суд не убежден в обоснованности иска о </w:t>
      </w:r>
      <w:proofErr w:type="spellStart"/>
      <w:r w:rsidRPr="00A405D5">
        <w:rPr>
          <w:rFonts w:ascii="Times New Roman" w:hAnsi="Times New Roman" w:cs="Times New Roman"/>
        </w:rPr>
        <w:t>неконституционности</w:t>
      </w:r>
      <w:proofErr w:type="spellEnd"/>
      <w:r w:rsidRPr="00A405D5">
        <w:rPr>
          <w:rFonts w:ascii="Times New Roman" w:hAnsi="Times New Roman" w:cs="Times New Roman"/>
        </w:rPr>
        <w:t>, то вместе с основным решением принимается окончательное решение соответствующей кассационной инстанции. Конституционный суд принимает решение по данному вопросу и делает публичное заявление в течение пяти месяцев с момента получения дела. Если в течение этого периода не принято никакого решения, то судебное разбирательство завершается по существующим юридическим нормам. Однако если решение по существу дела становится окончательным, суд обязан исполнить его.</w:t>
      </w:r>
      <w:r w:rsidRPr="00A405D5">
        <w:rPr>
          <w:rFonts w:ascii="Times New Roman" w:hAnsi="Times New Roman" w:cs="Times New Roman"/>
        </w:rPr>
        <w:br/>
        <w:t>Никакое заявление о несоответствии Конституции по существу того же самого закона не может быть сделано до истечения десяти лет после публикации в официальном источнике решения Конституционного суда.</w:t>
      </w:r>
      <w:r w:rsidRPr="00A405D5">
        <w:rPr>
          <w:rFonts w:ascii="Times New Roman" w:hAnsi="Times New Roman" w:cs="Times New Roman"/>
        </w:rPr>
        <w:br/>
        <w:t>В. Решения Конституционного суда</w:t>
      </w:r>
      <w:r w:rsidRPr="00A405D5">
        <w:rPr>
          <w:rFonts w:ascii="Times New Roman" w:hAnsi="Times New Roman" w:cs="Times New Roman"/>
        </w:rPr>
        <w:br/>
      </w:r>
      <w:r>
        <w:rPr>
          <w:rFonts w:ascii="Times New Roman" w:hAnsi="Times New Roman" w:cs="Times New Roman"/>
        </w:rPr>
        <w:t>Ста</w:t>
      </w:r>
      <w:r w:rsidRPr="00A405D5">
        <w:rPr>
          <w:rFonts w:ascii="Times New Roman" w:hAnsi="Times New Roman" w:cs="Times New Roman"/>
        </w:rPr>
        <w:t>тья 153. Решения Конституционного суда являются окончательными. Решения об аннулировании акта не могут быть обнародованы без письменного указания причин.</w:t>
      </w:r>
      <w:r w:rsidRPr="00A405D5">
        <w:rPr>
          <w:rFonts w:ascii="Times New Roman" w:hAnsi="Times New Roman" w:cs="Times New Roman"/>
        </w:rPr>
        <w:br/>
        <w:t>В ходе аннулирования полностью или отдельных положений законов или постановлений, имеющих силу закона, Конституционный суд не может выполнять функции законодательного органа и принимать решения, ведущие к новой практике.</w:t>
      </w:r>
      <w:r w:rsidRPr="00A405D5">
        <w:rPr>
          <w:rFonts w:ascii="Times New Roman" w:hAnsi="Times New Roman" w:cs="Times New Roman"/>
        </w:rPr>
        <w:br/>
        <w:t>Законы, постановления, имеющие силу закона, или Регламент Великого Национального Собрания Турции или их отдельные положения прекращают свое действие с момента публикации в официальном источнике решения об аннулировании акта. Если это необходимо, Конституционный суд может также устанавливать дату вступления в силу решения об аннулировании акта. Этот срок не может превышать один год от даты публикации решения в официальном источнике.</w:t>
      </w:r>
      <w:r w:rsidRPr="00A405D5">
        <w:rPr>
          <w:rFonts w:ascii="Times New Roman" w:hAnsi="Times New Roman" w:cs="Times New Roman"/>
        </w:rPr>
        <w:br/>
        <w:t xml:space="preserve">В случае изменения этой даты Великое Национальное Собрание Турции в первую очередь обсуждает и принимает решение по законопроекту или </w:t>
      </w:r>
      <w:proofErr w:type="spellStart"/>
      <w:r w:rsidRPr="00A405D5">
        <w:rPr>
          <w:rFonts w:ascii="Times New Roman" w:hAnsi="Times New Roman" w:cs="Times New Roman"/>
        </w:rPr>
        <w:t>законопредложению</w:t>
      </w:r>
      <w:proofErr w:type="spellEnd"/>
      <w:r w:rsidRPr="00A405D5">
        <w:rPr>
          <w:rFonts w:ascii="Times New Roman" w:hAnsi="Times New Roman" w:cs="Times New Roman"/>
        </w:rPr>
        <w:t>, способное заполнить юридический пробел, являющийся результатом принятия решения об аннулировании акта.</w:t>
      </w:r>
      <w:r w:rsidRPr="00A405D5">
        <w:rPr>
          <w:rFonts w:ascii="Times New Roman" w:hAnsi="Times New Roman" w:cs="Times New Roman"/>
        </w:rPr>
        <w:br/>
        <w:t>Решение об аннулировании акта обратной силы не имеет.</w:t>
      </w:r>
      <w:r w:rsidRPr="00A405D5">
        <w:rPr>
          <w:rFonts w:ascii="Times New Roman" w:hAnsi="Times New Roman" w:cs="Times New Roman"/>
        </w:rPr>
        <w:br/>
        <w:t>Решения Конституционного суда издаются немедленно в официальном источнике и являются обязательными для законодательных, исполнительных и судебных органов, административных инстанций и юридических лиц.</w:t>
      </w:r>
      <w:r w:rsidRPr="00A405D5">
        <w:rPr>
          <w:rFonts w:ascii="Times New Roman" w:hAnsi="Times New Roman" w:cs="Times New Roman"/>
        </w:rPr>
        <w:br/>
        <w:t>С. Высший апелляционный суд</w:t>
      </w:r>
      <w:r w:rsidRPr="00A405D5">
        <w:rPr>
          <w:rFonts w:ascii="Times New Roman" w:hAnsi="Times New Roman" w:cs="Times New Roman"/>
        </w:rPr>
        <w:br/>
        <w:t>Статья 154. Высший апелляционный суд - последняя инстанция по рассмотрению и разрешению выносимых судебными органами решений, которые не передаются в соответствии с законом другой судебной инстанции. Он также выступает первой и последней инстанцией по делам, указанным в законе.</w:t>
      </w:r>
      <w:r w:rsidRPr="00A405D5">
        <w:rPr>
          <w:rFonts w:ascii="Times New Roman" w:hAnsi="Times New Roman" w:cs="Times New Roman"/>
        </w:rPr>
        <w:br/>
        <w:t xml:space="preserve">Члены Высшего апелляционного суда избираются Высшим Советом судей и прокуроров из числа </w:t>
      </w:r>
      <w:r w:rsidRPr="00A405D5">
        <w:rPr>
          <w:rFonts w:ascii="Times New Roman" w:hAnsi="Times New Roman" w:cs="Times New Roman"/>
        </w:rPr>
        <w:lastRenderedPageBreak/>
        <w:t>судей и прокуроров Республики первого класса, а также из числа лиц, относящихся к этой профессии, тайным голосованием и абсолютным большинством от общего числа членов.</w:t>
      </w:r>
      <w:r w:rsidRPr="00A405D5">
        <w:rPr>
          <w:rFonts w:ascii="Times New Roman" w:hAnsi="Times New Roman" w:cs="Times New Roman"/>
        </w:rPr>
        <w:br/>
        <w:t>Председатель, заместитель председателя, члены подразделений избираются полным собранием Высшего апелляционного суда из числа собственных членов на четыре года тайным голосованием и абсолютным большинством от общего числа членов; они могут быть переизбраны по окончании срока их полномочий.</w:t>
      </w:r>
      <w:r w:rsidRPr="00A405D5">
        <w:rPr>
          <w:rFonts w:ascii="Times New Roman" w:hAnsi="Times New Roman" w:cs="Times New Roman"/>
        </w:rPr>
        <w:br/>
        <w:t>Главный прокурор Республики и заместитель Главного прокурора Республики назначаются Президентом Республики на четыре года из числа пяти кандидатов, выдвинутых на каждый пост полным собранием Высшего апелляционного суда из числа собственных членов тайным голосованием. Они могут быть переизбраны в конце срока их полномочий.</w:t>
      </w:r>
      <w:r w:rsidRPr="00A405D5">
        <w:rPr>
          <w:rFonts w:ascii="Times New Roman" w:hAnsi="Times New Roman" w:cs="Times New Roman"/>
        </w:rPr>
        <w:br/>
        <w:t>Структура Высшего апелляционного суда, функционирование и порядок избрания председателя, заместителя председателя, глав подразделений и их членов, а также Главного прокурора Республики и заместителя Главного прокурора Республики регулируются законом в соответствии с принципами независимости судов и обеспечения гарантий судей.</w:t>
      </w:r>
      <w:r w:rsidRPr="00A405D5">
        <w:rPr>
          <w:rFonts w:ascii="Times New Roman" w:hAnsi="Times New Roman" w:cs="Times New Roman"/>
        </w:rPr>
        <w:br/>
        <w:t>D. Государственный Совет</w:t>
      </w:r>
      <w:r w:rsidRPr="00A405D5">
        <w:rPr>
          <w:rFonts w:ascii="Times New Roman" w:hAnsi="Times New Roman" w:cs="Times New Roman"/>
        </w:rPr>
        <w:br/>
        <w:t>Статья 155. Государственный Совет - последняя инстанция для рассмотрения принимаемых административными судами решений, которые в соответствии с законом к другим административным судам не относятся. Он также является первой и последней инстанцией для определенных дел, указанных в законе.</w:t>
      </w:r>
      <w:r w:rsidRPr="00A405D5">
        <w:rPr>
          <w:rFonts w:ascii="Times New Roman" w:hAnsi="Times New Roman" w:cs="Times New Roman"/>
        </w:rPr>
        <w:br/>
        <w:t>Государственный Совет рассматривает административные дела, определяет точку зрения относительно законопроектов, представленных премьер-министром и Советом министров, исследует проекты инструкций и условий контрактов, согласно которым предоставляются льготы, регулирует административные споры и выполняет другие обязанности, указанные в законе.</w:t>
      </w:r>
      <w:r w:rsidRPr="00A405D5">
        <w:rPr>
          <w:rFonts w:ascii="Times New Roman" w:hAnsi="Times New Roman" w:cs="Times New Roman"/>
        </w:rPr>
        <w:br/>
        <w:t>Три четверти членов Государственного Совета назначаются Высшим Советом судей и прокуроров из числа административных судей и прокуроров первого класса или лиц, относящихся к этой профессии; одна четвертая членов - Президентом Республики из числа должностных лиц, отвечающих обозначенным в законе требованиям.</w:t>
      </w:r>
      <w:r w:rsidRPr="00A405D5">
        <w:rPr>
          <w:rFonts w:ascii="Times New Roman" w:hAnsi="Times New Roman" w:cs="Times New Roman"/>
        </w:rPr>
        <w:br/>
        <w:t>Председатель, Главный прокурор, заместитель председателя и главы подразделений Государственного Совета избираются полным собранием Государственного Совета из числа собственных членов тайным голосованием и абсолютным большинством от общего числа членов. Они могут быть переизбраны в конце срока их полномочий.</w:t>
      </w:r>
      <w:r w:rsidRPr="00A405D5">
        <w:rPr>
          <w:rFonts w:ascii="Times New Roman" w:hAnsi="Times New Roman" w:cs="Times New Roman"/>
        </w:rPr>
        <w:br/>
        <w:t>Структура, функционирование, квалификация и порядок избрания председателя, Главного прокурора, заместителя председателя и глав подразделений и членов Государственного Совета регулируются законом в соответствии со спецификой административной юрисдикции, а также принципами независимости судей и обеспечения гарантий судей.</w:t>
      </w:r>
      <w:r w:rsidRPr="00A405D5">
        <w:rPr>
          <w:rFonts w:ascii="Times New Roman" w:hAnsi="Times New Roman" w:cs="Times New Roman"/>
        </w:rPr>
        <w:br/>
        <w:t>Е. Высший военный апелляционный суд</w:t>
      </w:r>
      <w:r w:rsidRPr="00A405D5">
        <w:rPr>
          <w:rFonts w:ascii="Times New Roman" w:hAnsi="Times New Roman" w:cs="Times New Roman"/>
        </w:rPr>
        <w:br/>
        <w:t xml:space="preserve">Статья 156. Высший военный апелляционный суд - последняя инстанция по рассмотрению и разрешению дел, рассмотренных военными судами. Он также является первой и последней </w:t>
      </w:r>
      <w:r w:rsidRPr="00A405D5">
        <w:rPr>
          <w:rFonts w:ascii="Times New Roman" w:hAnsi="Times New Roman" w:cs="Times New Roman"/>
        </w:rPr>
        <w:lastRenderedPageBreak/>
        <w:t>инстанцией для определенных дел, указанных в законе в отношении военнослужащих.</w:t>
      </w:r>
      <w:r w:rsidRPr="00A405D5">
        <w:rPr>
          <w:rFonts w:ascii="Times New Roman" w:hAnsi="Times New Roman" w:cs="Times New Roman"/>
        </w:rPr>
        <w:br/>
        <w:t>Члены Высшего военного апелляционного суда назначаются Президентом Республики из числа трех кандидатов, выдвинутых на каждое вакантное место полным собранием Высшего военного апелляционного суда из числа военных судей первого класса тайным голосованием и абсолютным большинством от общего числа членов.</w:t>
      </w:r>
      <w:r w:rsidRPr="00A405D5">
        <w:rPr>
          <w:rFonts w:ascii="Times New Roman" w:hAnsi="Times New Roman" w:cs="Times New Roman"/>
        </w:rPr>
        <w:br/>
        <w:t>Председатель, Главный прокурор, заместитель председателя и главы подразделений Высшего военного апелляционного суда назначаются согласно разряду и званию из числа членов Высшего военного апелляционного суда.</w:t>
      </w:r>
      <w:r w:rsidRPr="00A405D5">
        <w:rPr>
          <w:rFonts w:ascii="Times New Roman" w:hAnsi="Times New Roman" w:cs="Times New Roman"/>
        </w:rPr>
        <w:br/>
        <w:t>Структура, функционирование Высшего военного апелляционного суда, а также вопросы дисциплины и персонала, касающиеся членов суда, регулируются законом в соответствии с принципами независимости судей и обеспечения гарантий судей, а также требованиями военной службы.</w:t>
      </w:r>
      <w:r w:rsidRPr="00A405D5">
        <w:rPr>
          <w:rFonts w:ascii="Times New Roman" w:hAnsi="Times New Roman" w:cs="Times New Roman"/>
        </w:rPr>
        <w:br/>
        <w:t>F. Высший военный административный апелляционный суд</w:t>
      </w:r>
      <w:r w:rsidRPr="00A405D5">
        <w:rPr>
          <w:rFonts w:ascii="Times New Roman" w:hAnsi="Times New Roman" w:cs="Times New Roman"/>
        </w:rPr>
        <w:br/>
        <w:t>Статья 157. Высший военный административный апелляционный суд является первой и последней инстанцией, осуществляющей судебный надзор за спорами, возникающими в результате административных действий и действий, касающихся военнослужащих или военной службы, даже если эти действия и акты были выполнены гражданскими властями. Однако при спорах, являющихся результатом исполнения военных обязательств, не требуется никаких условий, чтобы причастное лицо являлось военнослужащим.</w:t>
      </w:r>
      <w:r w:rsidRPr="00A405D5">
        <w:rPr>
          <w:rFonts w:ascii="Times New Roman" w:hAnsi="Times New Roman" w:cs="Times New Roman"/>
        </w:rPr>
        <w:br/>
        <w:t>Члены Высшего военного административного апелляционного суда назначаются Президентом Республики: военные судьи из числа трех кандидатов, выдвинутых на каждое вакантное место председателем и членами суда из военных судей первого класса тайным голосованием и абсолютным большинством от общего числа членов; члены суда, не являющиеся военными судьями, назначаются из числа трех кандидатов, выдвинутых на каждое вакантное место начальника Генерального штаба из числа должностных лиц, соответствующих первому разряду и квалификации, указанной в законе.</w:t>
      </w:r>
      <w:r w:rsidRPr="00A405D5">
        <w:rPr>
          <w:rFonts w:ascii="Times New Roman" w:hAnsi="Times New Roman" w:cs="Times New Roman"/>
        </w:rPr>
        <w:br/>
        <w:t>Срок полномочий членов суда, не являющихся военными судьями, не может превышать четыре года.</w:t>
      </w:r>
      <w:r w:rsidRPr="00A405D5">
        <w:rPr>
          <w:rFonts w:ascii="Times New Roman" w:hAnsi="Times New Roman" w:cs="Times New Roman"/>
        </w:rPr>
        <w:br/>
        <w:t>Председатель, Главный прокурор и главы подразделений суда назначаются из числа военных судей согласно разряду и званию.</w:t>
      </w:r>
      <w:r w:rsidRPr="00A405D5">
        <w:rPr>
          <w:rFonts w:ascii="Times New Roman" w:hAnsi="Times New Roman" w:cs="Times New Roman"/>
        </w:rPr>
        <w:br/>
        <w:t>Структура, функционирование Высшего военного административного апелляционного суда, процедуры, дисциплинарные и другие вопросы, касающиеся статуса его членов, регулируются законом в соответствии с принципами независимости судей и обеспечения гарантий судей в пределах требований военной службы.</w:t>
      </w:r>
      <w:r w:rsidRPr="00A405D5">
        <w:rPr>
          <w:rFonts w:ascii="Times New Roman" w:hAnsi="Times New Roman" w:cs="Times New Roman"/>
        </w:rPr>
        <w:br/>
        <w:t>G. Суд по урегулированию разногласий</w:t>
      </w:r>
      <w:r w:rsidRPr="00A405D5">
        <w:rPr>
          <w:rFonts w:ascii="Times New Roman" w:hAnsi="Times New Roman" w:cs="Times New Roman"/>
        </w:rPr>
        <w:br/>
        <w:t>Статья 158. Суд по урегулированию разногласий уполномочен принимать окончательные решения в спорах между судебными органами и административными и военными судами относительно их юрисдикции и решений.</w:t>
      </w:r>
      <w:r w:rsidRPr="00A405D5">
        <w:rPr>
          <w:rFonts w:ascii="Times New Roman" w:hAnsi="Times New Roman" w:cs="Times New Roman"/>
        </w:rPr>
        <w:br/>
      </w:r>
      <w:r w:rsidRPr="00A405D5">
        <w:rPr>
          <w:rFonts w:ascii="Times New Roman" w:hAnsi="Times New Roman" w:cs="Times New Roman"/>
        </w:rPr>
        <w:lastRenderedPageBreak/>
        <w:t>Организация суда по урегулированию разногласий, квалификации членов, порядок их выборов, а также функционирование регулируется законом. Функции председателя этого суда осуществляет назначаемый член Конституционного суда.</w:t>
      </w:r>
      <w:r w:rsidRPr="00A405D5">
        <w:rPr>
          <w:rFonts w:ascii="Times New Roman" w:hAnsi="Times New Roman" w:cs="Times New Roman"/>
        </w:rPr>
        <w:br/>
        <w:t>Решения Конституционного суда имеют приоритет при разногласиях о юрисдикции между Конституционным судом и другими судами.</w:t>
      </w:r>
      <w:r w:rsidRPr="00A405D5">
        <w:rPr>
          <w:rFonts w:ascii="Times New Roman" w:hAnsi="Times New Roman" w:cs="Times New Roman"/>
        </w:rPr>
        <w:br/>
      </w:r>
      <w:r w:rsidRPr="00A405D5">
        <w:rPr>
          <w:rFonts w:ascii="Times New Roman" w:hAnsi="Times New Roman" w:cs="Times New Roman"/>
          <w:b/>
          <w:bCs/>
        </w:rPr>
        <w:t>III. Высший Совет судей и прокуроров</w:t>
      </w:r>
      <w:r w:rsidRPr="00A405D5">
        <w:rPr>
          <w:rFonts w:ascii="Times New Roman" w:hAnsi="Times New Roman" w:cs="Times New Roman"/>
        </w:rPr>
        <w:br/>
        <w:t>Статья 159. Высший Совет судей и прокуроров учреждается и осуществляет свои функции в соответствии с принципами независимости судей и обеспечения гарантий судей.</w:t>
      </w:r>
      <w:r w:rsidRPr="00A405D5">
        <w:rPr>
          <w:rFonts w:ascii="Times New Roman" w:hAnsi="Times New Roman" w:cs="Times New Roman"/>
        </w:rPr>
        <w:br/>
        <w:t>Председатель Совета - министр юстиции. Заместитель министра является по должности членом Совета. Три основных члена и три замещающих члена Совета назначаются Президентом Республики на четыре года из числа трех кандидатов, выдвинутых на каждое вакантное место полным собранием Высшего военного апелляционного суда из числа собственных членов. Два основных и два замещающих члена назначаются из числа трех кандидатов, выдвинутых на каждое вакантное место полным собранием Государственного Совета. Они могут быть переизбраны в конце их срока полномочий. Совет выбирает заместителя председателя из числа избранных основных членов.</w:t>
      </w:r>
      <w:r w:rsidRPr="00A405D5">
        <w:rPr>
          <w:rFonts w:ascii="Times New Roman" w:hAnsi="Times New Roman" w:cs="Times New Roman"/>
        </w:rPr>
        <w:br/>
      </w:r>
      <w:proofErr w:type="gramStart"/>
      <w:r w:rsidRPr="00A405D5">
        <w:rPr>
          <w:rFonts w:ascii="Times New Roman" w:hAnsi="Times New Roman" w:cs="Times New Roman"/>
        </w:rPr>
        <w:t>Высший Совет судей и прокуроров рассматривает вопросы, касающиеся утверждения в профессии судей и прокуроров судебных органов и административных судов, их назначений, переводов, возложения временных полномочий, продвижения по службе и присвоения первого класса, распределения постов, вынесения решений относительно тех, оставление в профессии которых считается нецелесообразным, наложения дисциплинарных взысканий и отстранения от должностных обязанностей.</w:t>
      </w:r>
      <w:proofErr w:type="gramEnd"/>
      <w:r w:rsidRPr="00A405D5">
        <w:rPr>
          <w:rFonts w:ascii="Times New Roman" w:hAnsi="Times New Roman" w:cs="Times New Roman"/>
        </w:rPr>
        <w:t xml:space="preserve"> Совет принимает окончательные решения по предложениям Министерства юстиции относительно изменений в составе суда или обязанностей судьи или прокурора, а также изменений юрисдикции суда. Совет также осуществляет другие функции, данные ему Конституцией и законами.</w:t>
      </w:r>
      <w:r w:rsidRPr="00A405D5">
        <w:rPr>
          <w:rFonts w:ascii="Times New Roman" w:hAnsi="Times New Roman" w:cs="Times New Roman"/>
        </w:rPr>
        <w:br/>
        <w:t xml:space="preserve">Решения </w:t>
      </w:r>
      <w:proofErr w:type="gramStart"/>
      <w:r w:rsidRPr="00A405D5">
        <w:rPr>
          <w:rFonts w:ascii="Times New Roman" w:hAnsi="Times New Roman" w:cs="Times New Roman"/>
        </w:rPr>
        <w:t>Совета</w:t>
      </w:r>
      <w:proofErr w:type="gramEnd"/>
      <w:r w:rsidRPr="00A405D5">
        <w:rPr>
          <w:rFonts w:ascii="Times New Roman" w:hAnsi="Times New Roman" w:cs="Times New Roman"/>
        </w:rPr>
        <w:t xml:space="preserve"> не могут быть обжалованы ни в </w:t>
      </w:r>
      <w:proofErr w:type="gramStart"/>
      <w:r w:rsidRPr="00A405D5">
        <w:rPr>
          <w:rFonts w:ascii="Times New Roman" w:hAnsi="Times New Roman" w:cs="Times New Roman"/>
        </w:rPr>
        <w:t>какой</w:t>
      </w:r>
      <w:proofErr w:type="gramEnd"/>
      <w:r w:rsidRPr="00A405D5">
        <w:rPr>
          <w:rFonts w:ascii="Times New Roman" w:hAnsi="Times New Roman" w:cs="Times New Roman"/>
        </w:rPr>
        <w:t xml:space="preserve"> судебной инстанции.</w:t>
      </w:r>
      <w:r w:rsidRPr="00A405D5">
        <w:rPr>
          <w:rFonts w:ascii="Times New Roman" w:hAnsi="Times New Roman" w:cs="Times New Roman"/>
        </w:rPr>
        <w:br/>
        <w:t>Функционирование Совета, методы выполнения обязанностей, порядок выборов и методы работы, принципы, касающиеся рассмотрения протестов в Совете, регулируются законом.</w:t>
      </w:r>
      <w:r w:rsidRPr="00A405D5">
        <w:rPr>
          <w:rFonts w:ascii="Times New Roman" w:hAnsi="Times New Roman" w:cs="Times New Roman"/>
        </w:rPr>
        <w:br/>
        <w:t>Министр юстиции уполномочен назначать судей и прокуроров на временную или постоянную работу в центральном аппарате Министерства юстиции с их согласия.</w:t>
      </w:r>
      <w:r w:rsidRPr="00A405D5">
        <w:rPr>
          <w:rFonts w:ascii="Times New Roman" w:hAnsi="Times New Roman" w:cs="Times New Roman"/>
        </w:rPr>
        <w:br/>
        <w:t>Министр юстиции может в случаях, не терпящих отлагательства, предоставить временные полномочия судьям и прокурорам с целью предупреждения срывов в работе, при условии одобрения Высшим Советом суда и прокуроров на первом же заседании.</w:t>
      </w:r>
      <w:r w:rsidRPr="00A405D5">
        <w:rPr>
          <w:rFonts w:ascii="Times New Roman" w:hAnsi="Times New Roman" w:cs="Times New Roman"/>
        </w:rPr>
        <w:br/>
      </w:r>
      <w:r w:rsidRPr="00A405D5">
        <w:rPr>
          <w:rFonts w:ascii="Times New Roman" w:hAnsi="Times New Roman" w:cs="Times New Roman"/>
          <w:b/>
          <w:bCs/>
        </w:rPr>
        <w:t>IV. Высший финансовый совет</w:t>
      </w:r>
      <w:r w:rsidRPr="00A405D5">
        <w:rPr>
          <w:rFonts w:ascii="Times New Roman" w:hAnsi="Times New Roman" w:cs="Times New Roman"/>
        </w:rPr>
        <w:br/>
        <w:t xml:space="preserve">Статья 160. </w:t>
      </w:r>
      <w:proofErr w:type="gramStart"/>
      <w:r w:rsidRPr="00A405D5">
        <w:rPr>
          <w:rFonts w:ascii="Times New Roman" w:hAnsi="Times New Roman" w:cs="Times New Roman"/>
        </w:rPr>
        <w:t xml:space="preserve">В обязанности Высшего финансового совета вменяется контролировать от имени Великого Национального Собрания Турции все счета, касающиеся дохода, расхода и собственности учреждений, финансируемых общими и вспомогательными бюджетами, принимать окончательные решения относительно действий и счетов ответственных должностных лиц, а </w:t>
      </w:r>
      <w:r w:rsidRPr="00A405D5">
        <w:rPr>
          <w:rFonts w:ascii="Times New Roman" w:hAnsi="Times New Roman" w:cs="Times New Roman"/>
        </w:rPr>
        <w:lastRenderedPageBreak/>
        <w:t>также с осуществлением функций, требующих этого в соответствии с законом в случаях запросов, ревизии и вынесения решений.</w:t>
      </w:r>
      <w:proofErr w:type="gramEnd"/>
      <w:r w:rsidRPr="00A405D5">
        <w:rPr>
          <w:rFonts w:ascii="Times New Roman" w:hAnsi="Times New Roman" w:cs="Times New Roman"/>
        </w:rPr>
        <w:t xml:space="preserve"> Заинтересованные стороны могут однократно подать просьбу о пересмотре окончательного решения Высшего финансового совета в течение пятнадцати дней со дня их письменного уведомления о решении.</w:t>
      </w:r>
      <w:r w:rsidRPr="00A405D5">
        <w:rPr>
          <w:rFonts w:ascii="Times New Roman" w:hAnsi="Times New Roman" w:cs="Times New Roman"/>
        </w:rPr>
        <w:br/>
        <w:t>Никакие заявления не должны быть поданы в административные суды для судебного контроля таких решений.</w:t>
      </w:r>
      <w:r w:rsidRPr="00A405D5">
        <w:rPr>
          <w:rFonts w:ascii="Times New Roman" w:hAnsi="Times New Roman" w:cs="Times New Roman"/>
        </w:rPr>
        <w:br/>
        <w:t>В случае спора между Государственным Советом и Высшим финансовым советом относительно решений по вопросам налогообложения или подобных финансовых обязательств и обязанностей решение Государственного Совета имеет приоритет.</w:t>
      </w:r>
      <w:r w:rsidRPr="00A405D5">
        <w:rPr>
          <w:rFonts w:ascii="Times New Roman" w:hAnsi="Times New Roman" w:cs="Times New Roman"/>
        </w:rPr>
        <w:br/>
        <w:t>Организация, функционирование и методы контроля, квалификация, назначение, обязанности и полномочия, права и обязательства членов, другие вопросы, касающиеся их персонального статуса и обеспечения гарантий председателя и членов, регулируются законом. Порядок контроля от имени Великого Национального Собрания Турции за государственной собственностью, находящейся в ведении Вооруженных Сил, регулируется законом в соответствии с принципами безопасности, требуемой национальной обороной.</w:t>
      </w:r>
      <w:r w:rsidRPr="00A405D5">
        <w:rPr>
          <w:rFonts w:ascii="Times New Roman" w:hAnsi="Times New Roman" w:cs="Times New Roman"/>
        </w:rPr>
        <w:br/>
      </w:r>
      <w:r w:rsidRPr="00A405D5">
        <w:rPr>
          <w:rFonts w:ascii="Times New Roman" w:hAnsi="Times New Roman" w:cs="Times New Roman"/>
        </w:rPr>
        <w:br/>
      </w:r>
      <w:r w:rsidRPr="00A405D5">
        <w:rPr>
          <w:rFonts w:ascii="Times New Roman" w:hAnsi="Times New Roman" w:cs="Times New Roman"/>
          <w:b/>
          <w:bCs/>
        </w:rPr>
        <w:t>Часть 4</w:t>
      </w:r>
      <w:r w:rsidRPr="00A405D5">
        <w:rPr>
          <w:rFonts w:ascii="Times New Roman" w:hAnsi="Times New Roman" w:cs="Times New Roman"/>
          <w:b/>
          <w:bCs/>
        </w:rPr>
        <w:br/>
        <w:t>Финансовые и экон</w:t>
      </w:r>
      <w:r>
        <w:rPr>
          <w:rFonts w:ascii="Times New Roman" w:hAnsi="Times New Roman" w:cs="Times New Roman"/>
          <w:b/>
          <w:bCs/>
        </w:rPr>
        <w:t>омические положения</w:t>
      </w:r>
      <w:r>
        <w:rPr>
          <w:rFonts w:ascii="Times New Roman" w:hAnsi="Times New Roman" w:cs="Times New Roman"/>
          <w:b/>
          <w:bCs/>
        </w:rPr>
        <w:br/>
        <w:t>Раздел 1. Финансовые положения</w:t>
      </w:r>
      <w:r w:rsidRPr="00A405D5">
        <w:rPr>
          <w:rFonts w:ascii="Times New Roman" w:hAnsi="Times New Roman" w:cs="Times New Roman"/>
          <w:b/>
          <w:bCs/>
        </w:rPr>
        <w:br/>
        <w:t>I. Бюджет</w:t>
      </w:r>
      <w:r w:rsidRPr="00A405D5">
        <w:rPr>
          <w:rFonts w:ascii="Times New Roman" w:hAnsi="Times New Roman" w:cs="Times New Roman"/>
        </w:rPr>
        <w:br/>
        <w:t>А. Подготовка и выполнение бюджета</w:t>
      </w:r>
      <w:r w:rsidRPr="00A405D5">
        <w:rPr>
          <w:rFonts w:ascii="Times New Roman" w:hAnsi="Times New Roman" w:cs="Times New Roman"/>
        </w:rPr>
        <w:br/>
        <w:t>В. Обсуждение бюджета</w:t>
      </w:r>
      <w:r w:rsidRPr="00A405D5">
        <w:rPr>
          <w:rFonts w:ascii="Times New Roman" w:hAnsi="Times New Roman" w:cs="Times New Roman"/>
        </w:rPr>
        <w:br/>
        <w:t>С. Принципы, касающиеся бюджетных поправок</w:t>
      </w:r>
      <w:r w:rsidRPr="00A405D5">
        <w:rPr>
          <w:rFonts w:ascii="Times New Roman" w:hAnsi="Times New Roman" w:cs="Times New Roman"/>
        </w:rPr>
        <w:br/>
        <w:t>D. Окончательный отчет</w:t>
      </w:r>
      <w:r w:rsidRPr="00A405D5">
        <w:rPr>
          <w:rFonts w:ascii="Times New Roman" w:hAnsi="Times New Roman" w:cs="Times New Roman"/>
        </w:rPr>
        <w:br/>
        <w:t>Е. Проверка государственных экономических организаций</w:t>
      </w:r>
      <w:r w:rsidRPr="00A405D5">
        <w:rPr>
          <w:rFonts w:ascii="Times New Roman" w:hAnsi="Times New Roman" w:cs="Times New Roman"/>
        </w:rPr>
        <w:br/>
        <w:t>А. Подготовка и выполнение бюджета</w:t>
      </w:r>
      <w:r w:rsidRPr="00A405D5">
        <w:rPr>
          <w:rFonts w:ascii="Times New Roman" w:hAnsi="Times New Roman" w:cs="Times New Roman"/>
        </w:rPr>
        <w:br/>
        <w:t>Статья 161. Расходы государства и тех государственных корпораций, которые не являются государственными экономическими предприятиями, определяются ежегодными бюджетами.</w:t>
      </w:r>
      <w:r w:rsidRPr="00A405D5">
        <w:rPr>
          <w:rFonts w:ascii="Times New Roman" w:hAnsi="Times New Roman" w:cs="Times New Roman"/>
        </w:rPr>
        <w:br/>
        <w:t>Начало финансового года, а также порядок подготовки и выполнения общих и вспомогательных бюджетов определяются законом.</w:t>
      </w:r>
      <w:r w:rsidRPr="00A405D5">
        <w:rPr>
          <w:rFonts w:ascii="Times New Roman" w:hAnsi="Times New Roman" w:cs="Times New Roman"/>
        </w:rPr>
        <w:br/>
        <w:t>Закон может предписывать специальные сроки и процедуры для капиталовложений, касающихся планов экономического развития, бизнеса и услуг, длящихся больше года.</w:t>
      </w:r>
      <w:r w:rsidRPr="00A405D5">
        <w:rPr>
          <w:rFonts w:ascii="Times New Roman" w:hAnsi="Times New Roman" w:cs="Times New Roman"/>
        </w:rPr>
        <w:br/>
        <w:t xml:space="preserve">Никакие положения, кроме </w:t>
      </w:r>
      <w:proofErr w:type="gramStart"/>
      <w:r w:rsidRPr="00A405D5">
        <w:rPr>
          <w:rFonts w:ascii="Times New Roman" w:hAnsi="Times New Roman" w:cs="Times New Roman"/>
        </w:rPr>
        <w:t>имеющих</w:t>
      </w:r>
      <w:proofErr w:type="gramEnd"/>
      <w:r w:rsidRPr="00A405D5">
        <w:rPr>
          <w:rFonts w:ascii="Times New Roman" w:hAnsi="Times New Roman" w:cs="Times New Roman"/>
        </w:rPr>
        <w:t xml:space="preserve"> отношение к бюджету, не должны включаться в закон о бюджете.</w:t>
      </w:r>
      <w:r w:rsidRPr="00A405D5">
        <w:rPr>
          <w:rFonts w:ascii="Times New Roman" w:hAnsi="Times New Roman" w:cs="Times New Roman"/>
        </w:rPr>
        <w:br/>
        <w:t>В. Обсуждение бюджета</w:t>
      </w:r>
      <w:r w:rsidRPr="00A405D5">
        <w:rPr>
          <w:rFonts w:ascii="Times New Roman" w:hAnsi="Times New Roman" w:cs="Times New Roman"/>
        </w:rPr>
        <w:br/>
        <w:t>Статья 162. Совет министров представляет Великому Национальному Собранию Турции проект общих и вспомогательных бюджетов, а также доклад, содержащий национальные бюджетные оценки минимум за семьдесят пять дней перед началом финансового года.</w:t>
      </w:r>
      <w:r w:rsidRPr="00A405D5">
        <w:rPr>
          <w:rFonts w:ascii="Times New Roman" w:hAnsi="Times New Roman" w:cs="Times New Roman"/>
        </w:rPr>
        <w:br/>
      </w:r>
      <w:r w:rsidRPr="00A405D5">
        <w:rPr>
          <w:rFonts w:ascii="Times New Roman" w:hAnsi="Times New Roman" w:cs="Times New Roman"/>
        </w:rPr>
        <w:lastRenderedPageBreak/>
        <w:t>Проект бюджетов и доклад рассматриваются Бюджетной комиссией, состоящей из сорока членов. Состав этой Комиссии определяется пропорционально представительству различных политических партийных групп и независимых членов Собрания при условии предоставления минимум двадцати пяти мест группе правящей партии при коалиции правящих партий.</w:t>
      </w:r>
      <w:r w:rsidRPr="00A405D5">
        <w:rPr>
          <w:rFonts w:ascii="Times New Roman" w:hAnsi="Times New Roman" w:cs="Times New Roman"/>
        </w:rPr>
        <w:br/>
        <w:t>Проект бюджета, который принимается Бюджетной комиссией в течение пятидесяти пяти дней, рассматривается Собранием и принимается до начала финансового года.</w:t>
      </w:r>
      <w:r w:rsidRPr="00A405D5">
        <w:rPr>
          <w:rFonts w:ascii="Times New Roman" w:hAnsi="Times New Roman" w:cs="Times New Roman"/>
        </w:rPr>
        <w:br/>
        <w:t>Члены Великого Национального Собрания Турции высказывают свое мнение относительно служебных, ведомственных и вспомогательных бюджетов в ходе дебатов, проведенных на пленарном заседании, о каждом бюджете и о бюджете в целом; различные заглавия и предложения для поправок должны быть прочитаны и поставлены на голосование без дополнительных дебатов.</w:t>
      </w:r>
      <w:r w:rsidRPr="00A405D5">
        <w:rPr>
          <w:rFonts w:ascii="Times New Roman" w:hAnsi="Times New Roman" w:cs="Times New Roman"/>
        </w:rPr>
        <w:br/>
        <w:t>Во время обсуждения на пленарном заседании проекта закона о бюджете члены Великого Национального Собрания Турции не могут выступать с предложениями, которые влекут за собой увеличение расходов или уменьшение доходов.</w:t>
      </w:r>
      <w:r w:rsidRPr="00A405D5">
        <w:rPr>
          <w:rFonts w:ascii="Times New Roman" w:hAnsi="Times New Roman" w:cs="Times New Roman"/>
        </w:rPr>
        <w:br/>
        <w:t>С. Принципы, касающиеся бюджетных поправок</w:t>
      </w:r>
      <w:r w:rsidRPr="00A405D5">
        <w:rPr>
          <w:rFonts w:ascii="Times New Roman" w:hAnsi="Times New Roman" w:cs="Times New Roman"/>
        </w:rPr>
        <w:br/>
        <w:t xml:space="preserve">Статья 163. Ассигнования, предоставляемые общим и вспомогательным бюджетом, указывают предел позволенного расхода. Никакие положения не могут быть включены в бюджет по решению Совета министров с целью превышения пределов расхода. Совет министров не уполномочен вносить поправки в бюджет постановлением, имеющим силу закона. В проекте поправок, предусматривающих увеличение в ассигнованиях в бюджете текущего финансового года, и в законопроектах и </w:t>
      </w:r>
      <w:proofErr w:type="spellStart"/>
      <w:r w:rsidRPr="00A405D5">
        <w:rPr>
          <w:rFonts w:ascii="Times New Roman" w:hAnsi="Times New Roman" w:cs="Times New Roman"/>
        </w:rPr>
        <w:t>законопредложениях</w:t>
      </w:r>
      <w:proofErr w:type="spellEnd"/>
      <w:r w:rsidRPr="00A405D5">
        <w:rPr>
          <w:rFonts w:ascii="Times New Roman" w:hAnsi="Times New Roman" w:cs="Times New Roman"/>
        </w:rPr>
        <w:t>, предусматривающих дополнительные финансовые расходы, при рассмотрении бюджетов текущего или последующего года должны быть обозначены источники, которые покрыли бы заявленный расход.</w:t>
      </w:r>
      <w:r w:rsidRPr="00A405D5">
        <w:rPr>
          <w:rFonts w:ascii="Times New Roman" w:hAnsi="Times New Roman" w:cs="Times New Roman"/>
        </w:rPr>
        <w:br/>
        <w:t>D. Окончательный отчет</w:t>
      </w:r>
      <w:r w:rsidRPr="00A405D5">
        <w:rPr>
          <w:rFonts w:ascii="Times New Roman" w:hAnsi="Times New Roman" w:cs="Times New Roman"/>
        </w:rPr>
        <w:br/>
        <w:t>Статья 164. Проект окончательного отчета о выполнении бюджета представляется Советом министров в течение семи месяцев после окончания соответствующего финансового года, если законом не установлен более короткий срок. Высший финансовый совет направляет в Великое Национальное Собрание Турции уведомление о соответствии проекта отчета о выполнении бюджета в течение семидесяти пяти дней после представления в Великое Национальное Собрание Турции.</w:t>
      </w:r>
      <w:r w:rsidRPr="00A405D5">
        <w:rPr>
          <w:rFonts w:ascii="Times New Roman" w:hAnsi="Times New Roman" w:cs="Times New Roman"/>
        </w:rPr>
        <w:br/>
        <w:t>Проект окончательного отчета о выполнении бюджета включается в повестку дня бюджетной комиссии вместе с проектом Закона о бюджете для нового финансового года. Бюджетная комиссия представляет проект Закона о бюджете полному Собранию вместе с проектом окончательных счетов: полное Собрание рассматривает законопроект окончательного отчета о выполнении бюджета вместе с проектом Закона о бюджете на новый финансовый год и принимает решение.</w:t>
      </w:r>
      <w:r w:rsidRPr="00A405D5">
        <w:rPr>
          <w:rFonts w:ascii="Times New Roman" w:hAnsi="Times New Roman" w:cs="Times New Roman"/>
        </w:rPr>
        <w:br/>
        <w:t xml:space="preserve">Представление Великому Национальному Собранию Турции проекта окончательного отчета о выполнении бюджета и уведомлении о соответствии не должно препятствовать продолжению контроля незавершенных счетов соответствующего года и не означает принятия окончательного </w:t>
      </w:r>
      <w:r w:rsidRPr="00A405D5">
        <w:rPr>
          <w:rFonts w:ascii="Times New Roman" w:hAnsi="Times New Roman" w:cs="Times New Roman"/>
        </w:rPr>
        <w:lastRenderedPageBreak/>
        <w:t>решения по данному вопросу.</w:t>
      </w:r>
      <w:r w:rsidRPr="00A405D5">
        <w:rPr>
          <w:rFonts w:ascii="Times New Roman" w:hAnsi="Times New Roman" w:cs="Times New Roman"/>
        </w:rPr>
        <w:br/>
        <w:t>Е. Проверка государственных экономических организаций</w:t>
      </w:r>
      <w:r w:rsidRPr="00A405D5">
        <w:rPr>
          <w:rFonts w:ascii="Times New Roman" w:hAnsi="Times New Roman" w:cs="Times New Roman"/>
        </w:rPr>
        <w:br/>
        <w:t>Статья 165. Основы контроля Великим Национальным Собранием Турции счетов общественных учреждений и товариществ, в которых более половины капитала непосредственно или косвенно принадлежат государству, регулируются законом.</w:t>
      </w:r>
      <w:r w:rsidRPr="00A405D5">
        <w:rPr>
          <w:rFonts w:ascii="Times New Roman" w:hAnsi="Times New Roman" w:cs="Times New Roman"/>
        </w:rPr>
        <w:br/>
      </w:r>
      <w:r w:rsidRPr="00A405D5">
        <w:rPr>
          <w:rFonts w:ascii="Times New Roman" w:hAnsi="Times New Roman" w:cs="Times New Roman"/>
          <w:b/>
          <w:bCs/>
        </w:rPr>
        <w:t>Ра</w:t>
      </w:r>
      <w:r>
        <w:rPr>
          <w:rFonts w:ascii="Times New Roman" w:hAnsi="Times New Roman" w:cs="Times New Roman"/>
          <w:b/>
          <w:bCs/>
        </w:rPr>
        <w:t>здел 2. Экономические положения</w:t>
      </w:r>
      <w:r w:rsidRPr="00A405D5">
        <w:rPr>
          <w:rFonts w:ascii="Times New Roman" w:hAnsi="Times New Roman" w:cs="Times New Roman"/>
          <w:b/>
          <w:bCs/>
        </w:rPr>
        <w:br/>
        <w:t>I. Планирование</w:t>
      </w:r>
      <w:r w:rsidRPr="00A405D5">
        <w:rPr>
          <w:rFonts w:ascii="Times New Roman" w:hAnsi="Times New Roman" w:cs="Times New Roman"/>
        </w:rPr>
        <w:br/>
        <w:t>Статья 166. Планирование экономического, социального и культурного развития, быстрое сбалансированное и гармоничное развитие промышленности и сельского хозяйства по всей стране, эффективное использование национальных ресурсов на основе всестороннего анализа и оценки, а также создание необходимой организации для этой цели - обязанность государства.</w:t>
      </w:r>
      <w:r w:rsidRPr="00A405D5">
        <w:rPr>
          <w:rFonts w:ascii="Times New Roman" w:hAnsi="Times New Roman" w:cs="Times New Roman"/>
        </w:rPr>
        <w:br/>
        <w:t>В план включаются меры, предусматривающие укрепление национального процветания и производства, обеспечение стабильности в ценах и балансах во внешнеторговых сделках, поддержание инвестиций и их использование; при инвестициях учитываются общественные интересы и потребности, определяется цель эффективного использования ресурсов. Развитие предпринимательства осуществляется согласно этому плану.</w:t>
      </w:r>
      <w:r w:rsidRPr="00A405D5">
        <w:rPr>
          <w:rFonts w:ascii="Times New Roman" w:hAnsi="Times New Roman" w:cs="Times New Roman"/>
        </w:rPr>
        <w:br/>
        <w:t>Процедура и принципы подготовки плана экономического развития, их одобрение в Великом Национальном Собрании Турции, их выполнение и пересмотры, а также предотвращение поправок, нарушающих единство плана, регулируются законом.</w:t>
      </w:r>
      <w:r w:rsidRPr="00A405D5">
        <w:rPr>
          <w:rFonts w:ascii="Times New Roman" w:hAnsi="Times New Roman" w:cs="Times New Roman"/>
        </w:rPr>
        <w:br/>
      </w:r>
      <w:r w:rsidRPr="00A405D5">
        <w:rPr>
          <w:rFonts w:ascii="Times New Roman" w:hAnsi="Times New Roman" w:cs="Times New Roman"/>
          <w:b/>
          <w:bCs/>
        </w:rPr>
        <w:t xml:space="preserve">II. </w:t>
      </w:r>
      <w:proofErr w:type="gramStart"/>
      <w:r w:rsidRPr="00A405D5">
        <w:rPr>
          <w:rFonts w:ascii="Times New Roman" w:hAnsi="Times New Roman" w:cs="Times New Roman"/>
          <w:b/>
          <w:bCs/>
        </w:rPr>
        <w:t>Контроль за</w:t>
      </w:r>
      <w:proofErr w:type="gramEnd"/>
      <w:r w:rsidRPr="00A405D5">
        <w:rPr>
          <w:rFonts w:ascii="Times New Roman" w:hAnsi="Times New Roman" w:cs="Times New Roman"/>
          <w:b/>
          <w:bCs/>
        </w:rPr>
        <w:t xml:space="preserve"> состоянием рынков и регулирование внешней торговли</w:t>
      </w:r>
      <w:r w:rsidRPr="00A405D5">
        <w:rPr>
          <w:rFonts w:ascii="Times New Roman" w:hAnsi="Times New Roman" w:cs="Times New Roman"/>
        </w:rPr>
        <w:br/>
        <w:t>Статья 167. Государство устанавливает меры для обеспечения и поддержания нормального функционирования денег, кредита, капитала, рынка товаров и услуг; препятствует образованию монополий и картелей на рынках фактически или на основе соглашения.</w:t>
      </w:r>
      <w:r w:rsidRPr="00A405D5">
        <w:rPr>
          <w:rFonts w:ascii="Times New Roman" w:hAnsi="Times New Roman" w:cs="Times New Roman"/>
        </w:rPr>
        <w:br/>
        <w:t>В целях регулирования внешней торговли, в интересах развития экономики страны Совет министров имеет право в соответствии с законом вводить или упразднять дополнительные финансовые обложения на импорт, экспорт и другие внешнеторговые операции в дополнение к налогам и подобным обязательствам.</w:t>
      </w:r>
      <w:r w:rsidRPr="00A405D5">
        <w:rPr>
          <w:rFonts w:ascii="Times New Roman" w:hAnsi="Times New Roman" w:cs="Times New Roman"/>
        </w:rPr>
        <w:br/>
      </w:r>
      <w:r w:rsidRPr="00A405D5">
        <w:rPr>
          <w:rFonts w:ascii="Times New Roman" w:hAnsi="Times New Roman" w:cs="Times New Roman"/>
          <w:b/>
          <w:bCs/>
        </w:rPr>
        <w:t>III. Исследование эксплуатации природных ресурсов</w:t>
      </w:r>
      <w:r w:rsidRPr="00A405D5">
        <w:rPr>
          <w:rFonts w:ascii="Times New Roman" w:hAnsi="Times New Roman" w:cs="Times New Roman"/>
        </w:rPr>
        <w:br/>
        <w:t>Статья 168. Природные богатства и ресурсы находятся в распоряжении и под контролем государства. Право исследовать и эксплуатировать ресурсы принадлежит государству. Государство может делегировать это право физическим и юридическим лицам на определенный срок. Какие из природных богатств и ресурсов исследуются и эксплуатируются государством совместно с физическими и юридическими лицами, а также исследуются и эксплуатируются непосредственно физическими и юридическими лицами, определяется законом.</w:t>
      </w:r>
      <w:r w:rsidRPr="00A405D5">
        <w:rPr>
          <w:rFonts w:ascii="Times New Roman" w:hAnsi="Times New Roman" w:cs="Times New Roman"/>
        </w:rPr>
        <w:br/>
        <w:t>Условия, которые нужно соблюсти в таких случаях физическим и юридическим лицам, процедуры и принципы контроля и надзора со стороны государства, а также санкции, которые необходимо применить, определяются законом.</w:t>
      </w:r>
      <w:r w:rsidRPr="00A405D5">
        <w:rPr>
          <w:rFonts w:ascii="Times New Roman" w:hAnsi="Times New Roman" w:cs="Times New Roman"/>
        </w:rPr>
        <w:br/>
      </w:r>
      <w:r w:rsidRPr="00A405D5">
        <w:rPr>
          <w:rFonts w:ascii="Times New Roman" w:hAnsi="Times New Roman" w:cs="Times New Roman"/>
          <w:b/>
          <w:bCs/>
        </w:rPr>
        <w:t>IV. Лесные заповедники и жители деревень лесных заповедников</w:t>
      </w:r>
      <w:r w:rsidRPr="00A405D5">
        <w:rPr>
          <w:rFonts w:ascii="Times New Roman" w:hAnsi="Times New Roman" w:cs="Times New Roman"/>
        </w:rPr>
        <w:br/>
      </w:r>
      <w:r w:rsidRPr="00A405D5">
        <w:rPr>
          <w:rFonts w:ascii="Times New Roman" w:hAnsi="Times New Roman" w:cs="Times New Roman"/>
        </w:rPr>
        <w:lastRenderedPageBreak/>
        <w:t>Статья 169. Государство принимает необходимое законодательство и необходимые меры для защиты лесных заповедников и расширения лесных угодий.</w:t>
      </w:r>
      <w:r w:rsidRPr="00A405D5">
        <w:rPr>
          <w:rFonts w:ascii="Times New Roman" w:hAnsi="Times New Roman" w:cs="Times New Roman"/>
        </w:rPr>
        <w:br/>
        <w:t xml:space="preserve">Районы лесного заповедника, уничтоженные пожарами, </w:t>
      </w:r>
      <w:proofErr w:type="spellStart"/>
      <w:r w:rsidRPr="00A405D5">
        <w:rPr>
          <w:rFonts w:ascii="Times New Roman" w:hAnsi="Times New Roman" w:cs="Times New Roman"/>
        </w:rPr>
        <w:t>перезасаживаются</w:t>
      </w:r>
      <w:proofErr w:type="spellEnd"/>
      <w:r w:rsidRPr="00A405D5">
        <w:rPr>
          <w:rFonts w:ascii="Times New Roman" w:hAnsi="Times New Roman" w:cs="Times New Roman"/>
        </w:rPr>
        <w:t xml:space="preserve"> лесом; другие сельскохозяйственные работы, а также размножение племенного скота в этих районах не проводится. Все иные заповедники находятся на попечении и под контролем государства.</w:t>
      </w:r>
      <w:r w:rsidRPr="00A405D5">
        <w:rPr>
          <w:rFonts w:ascii="Times New Roman" w:hAnsi="Times New Roman" w:cs="Times New Roman"/>
        </w:rPr>
        <w:br/>
        <w:t>Собственность государства на лесные заповедники неотчуждаема. Государственные лесные заповедники управляются и эксплуатируются государством в соответствии с законом. Эти леса не могут приобретаться в собственность под видом истечения срока давности и не могут быть предметом отчуждения, кроме как в интересах общественной пользы.</w:t>
      </w:r>
      <w:r w:rsidRPr="00A405D5">
        <w:rPr>
          <w:rFonts w:ascii="Times New Roman" w:hAnsi="Times New Roman" w:cs="Times New Roman"/>
        </w:rPr>
        <w:br/>
        <w:t>Действия и акты, которые могли бы повредить лесным заповедникам, запрещаются. Никакая политическая пропаганда, которая могла бы привести к уничтожению лесных заповедников, не должна иметь место; никакие амнистии или помилования, касающиеся только преступлений против лесных заповедников, не могут объявляться. Преступления, совершенные с намерением поджога или разрушения лесных заповедников, а также сокращения районов лесного заповедника, не могут быть включены в перечень случаев применения амнистий или помилований в других случаях.</w:t>
      </w:r>
      <w:r w:rsidRPr="00A405D5">
        <w:rPr>
          <w:rFonts w:ascii="Times New Roman" w:hAnsi="Times New Roman" w:cs="Times New Roman"/>
        </w:rPr>
        <w:br/>
      </w:r>
      <w:proofErr w:type="gramStart"/>
      <w:r w:rsidRPr="00A405D5">
        <w:rPr>
          <w:rFonts w:ascii="Times New Roman" w:hAnsi="Times New Roman" w:cs="Times New Roman"/>
        </w:rPr>
        <w:t>Усечение границ лесного заповедника запрещается, за исключением тех областей лесных заповедников, чье сохранение с научно-технической точки зрения считается бесполезным, и наоборот, преобразование в сельскохозяйственную земельную собственность было найдено определенно выгодным, кроме мест, которые с 31 декабря 1981 года считаются полностью утратившими свое лесохозяйственное значение и используются под виноградники, садоводство, посадку оливковых рощ в районах интенсивного городского, поселкового и сельскохозяйственного строительства</w:t>
      </w:r>
      <w:proofErr w:type="gramEnd"/>
      <w:r w:rsidRPr="00A405D5">
        <w:rPr>
          <w:rFonts w:ascii="Times New Roman" w:hAnsi="Times New Roman" w:cs="Times New Roman"/>
        </w:rPr>
        <w:t>.</w:t>
      </w:r>
      <w:r w:rsidRPr="00A405D5">
        <w:rPr>
          <w:rFonts w:ascii="Times New Roman" w:hAnsi="Times New Roman" w:cs="Times New Roman"/>
        </w:rPr>
        <w:br/>
        <w:t>В. Защита жителей деревень лесного заповедника</w:t>
      </w:r>
      <w:r w:rsidRPr="00A405D5">
        <w:rPr>
          <w:rFonts w:ascii="Times New Roman" w:hAnsi="Times New Roman" w:cs="Times New Roman"/>
        </w:rPr>
        <w:br/>
        <w:t xml:space="preserve">Статья 170. </w:t>
      </w:r>
      <w:proofErr w:type="gramStart"/>
      <w:r w:rsidRPr="00A405D5">
        <w:rPr>
          <w:rFonts w:ascii="Times New Roman" w:hAnsi="Times New Roman" w:cs="Times New Roman"/>
        </w:rPr>
        <w:t>Законом определяются меры для обеспечения сотрудничества между государством и жителями деревень, расположенных в или около лесных заповедников, контроля и эксплуатации лесных заповедников с целью обеспечения их сохранности и улучшения условий жизни их жителей; закон регулирует развитие областей, которые с научно-технической точки зрения по состоянию на 31 декабря 1981 года утратили ценность лесов;</w:t>
      </w:r>
      <w:proofErr w:type="gramEnd"/>
      <w:r w:rsidRPr="00A405D5">
        <w:rPr>
          <w:rFonts w:ascii="Times New Roman" w:hAnsi="Times New Roman" w:cs="Times New Roman"/>
        </w:rPr>
        <w:t xml:space="preserve"> выявление и вынесение за границы лесов районов, сохранение которых в качестве лесов с научно-технической точки зрения найдено бесполезным; обустройство вышеупомянутых районов силами государства, в целях полного или частичного расселения жителей деревень лесного заповедника по деревням.</w:t>
      </w:r>
      <w:r w:rsidRPr="00A405D5">
        <w:rPr>
          <w:rFonts w:ascii="Times New Roman" w:hAnsi="Times New Roman" w:cs="Times New Roman"/>
        </w:rPr>
        <w:br/>
        <w:t>Государство принимает меры для обеспечения приобретения этими жителями сельскохозяйственного оборудования и осуществления других вложений.</w:t>
      </w:r>
      <w:r w:rsidRPr="00A405D5">
        <w:rPr>
          <w:rFonts w:ascii="Times New Roman" w:hAnsi="Times New Roman" w:cs="Times New Roman"/>
        </w:rPr>
        <w:br/>
        <w:t xml:space="preserve">Земельные участки, принадлежащие сельским жителям, выводимые из лесного заповедника, немедленно </w:t>
      </w:r>
      <w:proofErr w:type="spellStart"/>
      <w:r w:rsidRPr="00A405D5">
        <w:rPr>
          <w:rFonts w:ascii="Times New Roman" w:hAnsi="Times New Roman" w:cs="Times New Roman"/>
        </w:rPr>
        <w:t>перезасаживаются</w:t>
      </w:r>
      <w:proofErr w:type="spellEnd"/>
      <w:r w:rsidRPr="00A405D5">
        <w:rPr>
          <w:rFonts w:ascii="Times New Roman" w:hAnsi="Times New Roman" w:cs="Times New Roman"/>
        </w:rPr>
        <w:t xml:space="preserve"> лесом, и создаются государственные лесные заповедники.</w:t>
      </w:r>
      <w:r w:rsidRPr="00A405D5">
        <w:rPr>
          <w:rFonts w:ascii="Times New Roman" w:hAnsi="Times New Roman" w:cs="Times New Roman"/>
        </w:rPr>
        <w:br/>
      </w:r>
      <w:r w:rsidRPr="00A405D5">
        <w:rPr>
          <w:rFonts w:ascii="Times New Roman" w:hAnsi="Times New Roman" w:cs="Times New Roman"/>
          <w:b/>
          <w:bCs/>
        </w:rPr>
        <w:t>V. Содействие кооперативам</w:t>
      </w:r>
      <w:r w:rsidRPr="00A405D5">
        <w:rPr>
          <w:rFonts w:ascii="Times New Roman" w:hAnsi="Times New Roman" w:cs="Times New Roman"/>
        </w:rPr>
        <w:br/>
        <w:t xml:space="preserve">Статья 171*(4). Государство принимает меры, учитывая национальные и экономические интересы, </w:t>
      </w:r>
      <w:r w:rsidRPr="00A405D5">
        <w:rPr>
          <w:rFonts w:ascii="Times New Roman" w:hAnsi="Times New Roman" w:cs="Times New Roman"/>
        </w:rPr>
        <w:lastRenderedPageBreak/>
        <w:t xml:space="preserve">для продвижения развития кооперативов, которые должны </w:t>
      </w:r>
      <w:proofErr w:type="gramStart"/>
      <w:r w:rsidRPr="00A405D5">
        <w:rPr>
          <w:rFonts w:ascii="Times New Roman" w:hAnsi="Times New Roman" w:cs="Times New Roman"/>
        </w:rPr>
        <w:t>быть</w:t>
      </w:r>
      <w:proofErr w:type="gramEnd"/>
      <w:r w:rsidRPr="00A405D5">
        <w:rPr>
          <w:rFonts w:ascii="Times New Roman" w:hAnsi="Times New Roman" w:cs="Times New Roman"/>
        </w:rPr>
        <w:t xml:space="preserve"> прежде всего предназначены для увеличения производства и защиты потребителей.</w:t>
      </w:r>
      <w:r w:rsidRPr="00A405D5">
        <w:rPr>
          <w:rFonts w:ascii="Times New Roman" w:hAnsi="Times New Roman" w:cs="Times New Roman"/>
        </w:rPr>
        <w:br/>
      </w:r>
      <w:r w:rsidRPr="00A405D5">
        <w:rPr>
          <w:rFonts w:ascii="Times New Roman" w:hAnsi="Times New Roman" w:cs="Times New Roman"/>
          <w:b/>
          <w:bCs/>
        </w:rPr>
        <w:t>VI. Защита потребителей, мелких торговцев и ремесленников</w:t>
      </w:r>
      <w:r w:rsidRPr="00A405D5">
        <w:rPr>
          <w:rFonts w:ascii="Times New Roman" w:hAnsi="Times New Roman" w:cs="Times New Roman"/>
        </w:rPr>
        <w:br/>
        <w:t>А. Защита потребителей</w:t>
      </w:r>
      <w:r w:rsidRPr="00A405D5">
        <w:rPr>
          <w:rFonts w:ascii="Times New Roman" w:hAnsi="Times New Roman" w:cs="Times New Roman"/>
        </w:rPr>
        <w:br/>
        <w:t>Статья 172. Государство принимает меры по защите интересов потребителей, к проведению разъяснительной работы, поощряет самостоятельные шаги потребителей по самозащите.</w:t>
      </w:r>
      <w:r w:rsidRPr="00A405D5">
        <w:rPr>
          <w:rFonts w:ascii="Times New Roman" w:hAnsi="Times New Roman" w:cs="Times New Roman"/>
        </w:rPr>
        <w:br/>
        <w:t>В. Защита мелких торговцев и ремесленников</w:t>
      </w:r>
      <w:r w:rsidRPr="00A405D5">
        <w:rPr>
          <w:rFonts w:ascii="Times New Roman" w:hAnsi="Times New Roman" w:cs="Times New Roman"/>
        </w:rPr>
        <w:br/>
        <w:t>Статья 173. Государство принимает меры для защиты и поддержки мелких торговцев и ремесленников.</w:t>
      </w:r>
    </w:p>
    <w:p w:rsidR="00A405D5" w:rsidRPr="00A405D5" w:rsidRDefault="00A405D5" w:rsidP="00A405D5">
      <w:pPr>
        <w:pStyle w:val="a4"/>
        <w:spacing w:line="360" w:lineRule="auto"/>
        <w:rPr>
          <w:rFonts w:ascii="Times New Roman" w:hAnsi="Times New Roman" w:cs="Times New Roman"/>
        </w:rPr>
      </w:pPr>
      <w:r w:rsidRPr="00A405D5">
        <w:rPr>
          <w:rFonts w:ascii="Times New Roman" w:hAnsi="Times New Roman" w:cs="Times New Roman"/>
          <w:b/>
          <w:bCs/>
        </w:rPr>
        <w:t>Часть 5</w:t>
      </w:r>
      <w:r w:rsidRPr="00A405D5">
        <w:rPr>
          <w:rFonts w:ascii="Times New Roman" w:hAnsi="Times New Roman" w:cs="Times New Roman"/>
          <w:b/>
          <w:bCs/>
        </w:rPr>
        <w:br/>
        <w:t>Разные поло</w:t>
      </w:r>
      <w:r>
        <w:rPr>
          <w:rFonts w:ascii="Times New Roman" w:hAnsi="Times New Roman" w:cs="Times New Roman"/>
          <w:b/>
          <w:bCs/>
        </w:rPr>
        <w:t>жения</w:t>
      </w:r>
      <w:r w:rsidRPr="00A405D5">
        <w:rPr>
          <w:rFonts w:ascii="Times New Roman" w:hAnsi="Times New Roman" w:cs="Times New Roman"/>
          <w:b/>
          <w:bCs/>
        </w:rPr>
        <w:br/>
        <w:t>I. Защита законов о реформе</w:t>
      </w:r>
      <w:r w:rsidRPr="00A405D5">
        <w:rPr>
          <w:rFonts w:ascii="Times New Roman" w:hAnsi="Times New Roman" w:cs="Times New Roman"/>
        </w:rPr>
        <w:br/>
        <w:t xml:space="preserve">Статья 174. </w:t>
      </w:r>
      <w:proofErr w:type="gramStart"/>
      <w:r w:rsidRPr="00A405D5">
        <w:rPr>
          <w:rFonts w:ascii="Times New Roman" w:hAnsi="Times New Roman" w:cs="Times New Roman"/>
        </w:rPr>
        <w:t>Никакое положение Конституции не должно рассматриваться и истолковываться таким образом, что Конституции противоречат действующие в день принятия Конституции всенародным голосованием положения нижеуказанных законов о реформе, направленных на достижение турецким обществом уровня современной цивилизации и отстаивание светского характера Турецкой Республики:</w:t>
      </w:r>
      <w:r w:rsidRPr="00A405D5">
        <w:rPr>
          <w:rFonts w:ascii="Times New Roman" w:hAnsi="Times New Roman" w:cs="Times New Roman"/>
        </w:rPr>
        <w:br/>
        <w:t>1) Закон об унификации образования N 430 от 3 марта 1340 года (1924 года);</w:t>
      </w:r>
      <w:proofErr w:type="gramEnd"/>
      <w:r w:rsidRPr="00A405D5">
        <w:rPr>
          <w:rFonts w:ascii="Times New Roman" w:hAnsi="Times New Roman" w:cs="Times New Roman"/>
        </w:rPr>
        <w:br/>
        <w:t>2) Закон о головных уборах N 671 от 25 ноября 1341 года (1925 года);</w:t>
      </w:r>
      <w:r w:rsidRPr="00A405D5">
        <w:rPr>
          <w:rFonts w:ascii="Times New Roman" w:hAnsi="Times New Roman" w:cs="Times New Roman"/>
        </w:rPr>
        <w:br/>
        <w:t xml:space="preserve">3) Закон о запрещении </w:t>
      </w:r>
      <w:proofErr w:type="spellStart"/>
      <w:r w:rsidRPr="00A405D5">
        <w:rPr>
          <w:rFonts w:ascii="Times New Roman" w:hAnsi="Times New Roman" w:cs="Times New Roman"/>
        </w:rPr>
        <w:t>дервишеских</w:t>
      </w:r>
      <w:proofErr w:type="spellEnd"/>
      <w:r w:rsidRPr="00A405D5">
        <w:rPr>
          <w:rFonts w:ascii="Times New Roman" w:hAnsi="Times New Roman" w:cs="Times New Roman"/>
        </w:rPr>
        <w:t xml:space="preserve"> орденов и обителей, упразднении ряда </w:t>
      </w:r>
      <w:proofErr w:type="gramStart"/>
      <w:r w:rsidRPr="00A405D5">
        <w:rPr>
          <w:rFonts w:ascii="Times New Roman" w:hAnsi="Times New Roman" w:cs="Times New Roman"/>
        </w:rPr>
        <w:t>сторожек</w:t>
      </w:r>
      <w:proofErr w:type="gramEnd"/>
      <w:r w:rsidRPr="00A405D5">
        <w:rPr>
          <w:rFonts w:ascii="Times New Roman" w:hAnsi="Times New Roman" w:cs="Times New Roman"/>
        </w:rPr>
        <w:t xml:space="preserve"> при гробницах </w:t>
      </w:r>
      <w:proofErr w:type="spellStart"/>
      <w:r w:rsidRPr="00A405D5">
        <w:rPr>
          <w:rFonts w:ascii="Times New Roman" w:hAnsi="Times New Roman" w:cs="Times New Roman"/>
        </w:rPr>
        <w:t>дервишеских</w:t>
      </w:r>
      <w:proofErr w:type="spellEnd"/>
      <w:r w:rsidRPr="00A405D5">
        <w:rPr>
          <w:rFonts w:ascii="Times New Roman" w:hAnsi="Times New Roman" w:cs="Times New Roman"/>
        </w:rPr>
        <w:t xml:space="preserve"> званий N 677 от 30 ноября 1341 года (1925 года);</w:t>
      </w:r>
      <w:r w:rsidRPr="00A405D5">
        <w:rPr>
          <w:rFonts w:ascii="Times New Roman" w:hAnsi="Times New Roman" w:cs="Times New Roman"/>
        </w:rPr>
        <w:br/>
      </w:r>
      <w:proofErr w:type="gramStart"/>
      <w:r w:rsidRPr="00A405D5">
        <w:rPr>
          <w:rFonts w:ascii="Times New Roman" w:hAnsi="Times New Roman" w:cs="Times New Roman"/>
        </w:rPr>
        <w:t>4) Положение Закона об актах гражданского состояния N 743 от 17 февраля 1926 года о регистрации брака государственными служащими и положение статьи 110 названного Закона;</w:t>
      </w:r>
      <w:r w:rsidRPr="00A405D5">
        <w:rPr>
          <w:rFonts w:ascii="Times New Roman" w:hAnsi="Times New Roman" w:cs="Times New Roman"/>
        </w:rPr>
        <w:br/>
        <w:t>5) Закон о принятии международной системы мер N 1288 от 20 мая 1928 года;</w:t>
      </w:r>
      <w:r w:rsidRPr="00A405D5">
        <w:rPr>
          <w:rFonts w:ascii="Times New Roman" w:hAnsi="Times New Roman" w:cs="Times New Roman"/>
        </w:rPr>
        <w:br/>
        <w:t>6) Закон о принятии и применении турецкого алфавита N 1353 от 1 ноября 1928 года;</w:t>
      </w:r>
      <w:proofErr w:type="gramEnd"/>
      <w:r w:rsidRPr="00A405D5">
        <w:rPr>
          <w:rFonts w:ascii="Times New Roman" w:hAnsi="Times New Roman" w:cs="Times New Roman"/>
        </w:rPr>
        <w:br/>
        <w:t>7) Закон об упразднении обращений и титулов, подобных "эфенди", "бей", "паша", N 2590 от 26 ноября 1934 года;</w:t>
      </w:r>
      <w:r w:rsidRPr="00A405D5">
        <w:rPr>
          <w:rFonts w:ascii="Times New Roman" w:hAnsi="Times New Roman" w:cs="Times New Roman"/>
        </w:rPr>
        <w:br/>
        <w:t>8) Закон о недопустимости ношения некоторых видов одежды N 2596 от 3 декабря 1934 года.</w:t>
      </w:r>
      <w:r w:rsidRPr="00A405D5">
        <w:rPr>
          <w:rFonts w:ascii="Times New Roman" w:hAnsi="Times New Roman" w:cs="Times New Roman"/>
        </w:rPr>
        <w:br/>
      </w:r>
      <w:r w:rsidRPr="00A405D5">
        <w:rPr>
          <w:rFonts w:ascii="Times New Roman" w:hAnsi="Times New Roman" w:cs="Times New Roman"/>
          <w:b/>
        </w:rPr>
        <w:t>Часть 6</w:t>
      </w:r>
      <w:r w:rsidRPr="00A405D5">
        <w:rPr>
          <w:rFonts w:ascii="Times New Roman" w:hAnsi="Times New Roman" w:cs="Times New Roman"/>
          <w:b/>
        </w:rPr>
        <w:br/>
        <w:t>Временные положения</w:t>
      </w:r>
      <w:r w:rsidRPr="00A405D5">
        <w:rPr>
          <w:rFonts w:ascii="Times New Roman" w:hAnsi="Times New Roman" w:cs="Times New Roman"/>
          <w:b/>
        </w:rPr>
        <w:br/>
      </w:r>
      <w:r w:rsidRPr="00A405D5">
        <w:rPr>
          <w:rFonts w:ascii="Times New Roman" w:hAnsi="Times New Roman" w:cs="Times New Roman"/>
        </w:rPr>
        <w:t>Временная статья 1. При провозглашении, согласно процедуре принятия настоящей Конституции на референдуме, Конституции Турецкой Республики председатель Совета национальной безопасности и глава государства в одном лице во время референдума приобретает статус Президента Республики и осуществляет функции и полномочия Президента, определяемые Конституцией, в течение семи лет. Присяга, которую он принимал как глава государства 18 сентября 1970 года, остается в силе.</w:t>
      </w:r>
      <w:r w:rsidRPr="00A405D5">
        <w:rPr>
          <w:rFonts w:ascii="Times New Roman" w:hAnsi="Times New Roman" w:cs="Times New Roman"/>
        </w:rPr>
        <w:br/>
        <w:t>По окончании семилетнего срока выборы Президента Республики проводятся в соответствии с положениями Конституции.</w:t>
      </w:r>
      <w:r w:rsidRPr="00A405D5">
        <w:rPr>
          <w:rFonts w:ascii="Times New Roman" w:hAnsi="Times New Roman" w:cs="Times New Roman"/>
        </w:rPr>
        <w:br/>
      </w:r>
      <w:r w:rsidRPr="00A405D5">
        <w:rPr>
          <w:rFonts w:ascii="Times New Roman" w:hAnsi="Times New Roman" w:cs="Times New Roman"/>
        </w:rPr>
        <w:lastRenderedPageBreak/>
        <w:t>Президент Республики также осуществляет функции председателя Совета национальной безопасности, сформированного 12 декабря 1980 года в соответствии с Законом N 2356 до созыва Великого Национального Собрания Турции и формирования Президиума Собрания после первых всеобщих выборов.</w:t>
      </w:r>
      <w:r w:rsidRPr="00A405D5">
        <w:rPr>
          <w:rFonts w:ascii="Times New Roman" w:hAnsi="Times New Roman" w:cs="Times New Roman"/>
        </w:rPr>
        <w:br/>
      </w:r>
      <w:proofErr w:type="gramStart"/>
      <w:r w:rsidRPr="00A405D5">
        <w:rPr>
          <w:rFonts w:ascii="Times New Roman" w:hAnsi="Times New Roman" w:cs="Times New Roman"/>
        </w:rPr>
        <w:t>Если по какой-либо причине пост Президента Республики окажется свободным до созыва и начала деятельности Великого Национального Собрания Турции после первых всеобщих выборов, старейший член Совета национальной безопасности замещает Президента Республики и осуществляет все его конституционные функции и полномочия до созыва Великого Национального Собрания Турции и выбора нового Президента Республики в соответствии с положениями Конституции.</w:t>
      </w:r>
      <w:proofErr w:type="gramEnd"/>
      <w:r w:rsidRPr="00A405D5">
        <w:rPr>
          <w:rFonts w:ascii="Times New Roman" w:hAnsi="Times New Roman" w:cs="Times New Roman"/>
        </w:rPr>
        <w:br/>
        <w:t xml:space="preserve">Временная статья 2. </w:t>
      </w:r>
      <w:proofErr w:type="gramStart"/>
      <w:r w:rsidRPr="00A405D5">
        <w:rPr>
          <w:rFonts w:ascii="Times New Roman" w:hAnsi="Times New Roman" w:cs="Times New Roman"/>
        </w:rPr>
        <w:t>Совет национальной безопасности, сформированный 12 декабря 1980 года в соответствии с Законом N 2356, продолжает осуществлять функции согласно Закону N 2324 о Конституционном строе и Закону N 2485 об Учредительном Собрании до созыва Великого Национального Собрания Турции и основания Президиума Собрания после первых всеобщих выборов, проведенных согласно Закону о политических партиях и Закону о выборах, подготовленного в соответствии с Конституцией</w:t>
      </w:r>
      <w:proofErr w:type="gramEnd"/>
      <w:r w:rsidRPr="00A405D5">
        <w:rPr>
          <w:rFonts w:ascii="Times New Roman" w:hAnsi="Times New Roman" w:cs="Times New Roman"/>
        </w:rPr>
        <w:t>.</w:t>
      </w:r>
      <w:r w:rsidRPr="00A405D5">
        <w:rPr>
          <w:rFonts w:ascii="Times New Roman" w:hAnsi="Times New Roman" w:cs="Times New Roman"/>
        </w:rPr>
        <w:br/>
        <w:t>После принятия Конституции статья 3 Закона N 2356, касающегося процедуры замещения мест в Совете национальной безопасности, освобождающихся по какой-либо причине, не применяется.</w:t>
      </w:r>
      <w:r w:rsidRPr="00A405D5">
        <w:rPr>
          <w:rFonts w:ascii="Times New Roman" w:hAnsi="Times New Roman" w:cs="Times New Roman"/>
        </w:rPr>
        <w:br/>
        <w:t xml:space="preserve">После того как Великое Национальное Собрание Турции созвано и начало работать, Совет национальной безопасности становится Президентским Советом сроком на шесть лет, а члены Совета национальной безопасности приобретают статус членов Президентского Совета. Присяга, которую они приняли 18 сентября 1980 года как члены Совета национальной безопасности, остается в силе. Члены Президентского Совета пользуются правами и иммунитетом, предоставленными в соответствии с Конституцией членам Великого Национального Собрания Турции. Юридическое существование Президентского Совета прекращается по истечении шести лет. </w:t>
      </w:r>
      <w:proofErr w:type="gramStart"/>
      <w:r w:rsidRPr="00A405D5">
        <w:rPr>
          <w:rFonts w:ascii="Times New Roman" w:hAnsi="Times New Roman" w:cs="Times New Roman"/>
        </w:rPr>
        <w:t>Функции Президентского Совета следующие:</w:t>
      </w:r>
      <w:r w:rsidRPr="00A405D5">
        <w:rPr>
          <w:rFonts w:ascii="Times New Roman" w:hAnsi="Times New Roman" w:cs="Times New Roman"/>
        </w:rPr>
        <w:br/>
        <w:t xml:space="preserve">а) исследование законов, принятых Великим Национальным Собранием Турции и представленных Президенту Республики, касающихся основных прав, свобод и обязанностей, предусмотренных Конституцией, принцип </w:t>
      </w:r>
      <w:proofErr w:type="spellStart"/>
      <w:r w:rsidRPr="00A405D5">
        <w:rPr>
          <w:rFonts w:ascii="Times New Roman" w:hAnsi="Times New Roman" w:cs="Times New Roman"/>
        </w:rPr>
        <w:t>лаицизма</w:t>
      </w:r>
      <w:proofErr w:type="spellEnd"/>
      <w:r w:rsidRPr="00A405D5">
        <w:rPr>
          <w:rFonts w:ascii="Times New Roman" w:hAnsi="Times New Roman" w:cs="Times New Roman"/>
        </w:rPr>
        <w:t xml:space="preserve">; защита реформ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национальной безопасности и общественного порядка, относящихся к телевидению и радио, международным соглашениям; отправление Вооруженных Сил в иностранные государства и размещение иностранных вооруженных сил в Турции;</w:t>
      </w:r>
      <w:proofErr w:type="gramEnd"/>
      <w:r w:rsidRPr="00A405D5">
        <w:rPr>
          <w:rFonts w:ascii="Times New Roman" w:hAnsi="Times New Roman" w:cs="Times New Roman"/>
        </w:rPr>
        <w:t xml:space="preserve"> рассмотрение вопросов о чрезвычайных обстоятельствах, военном положении и состоянии войны, а также законов, изучение которых Президент Республики сочтет необходимым; в течение первых десяти дней 15-дневного периода, предоставленного Президенту на право вето;</w:t>
      </w:r>
      <w:r w:rsidRPr="00A405D5">
        <w:rPr>
          <w:rFonts w:ascii="Times New Roman" w:hAnsi="Times New Roman" w:cs="Times New Roman"/>
        </w:rPr>
        <w:br/>
        <w:t xml:space="preserve">b) по запросу Президента и в установленные сроки рассматривать и собирать мнения по вопросам, касающимся проведения новых всеобщих выборов; </w:t>
      </w:r>
      <w:proofErr w:type="gramStart"/>
      <w:r w:rsidRPr="00A405D5">
        <w:rPr>
          <w:rFonts w:ascii="Times New Roman" w:hAnsi="Times New Roman" w:cs="Times New Roman"/>
        </w:rPr>
        <w:t xml:space="preserve">осуществления чрезвычайных полномочий и мер, которые будут приняты во время чрезвычайного положения; управления и контроля за </w:t>
      </w:r>
      <w:r w:rsidRPr="00A405D5">
        <w:rPr>
          <w:rFonts w:ascii="Times New Roman" w:hAnsi="Times New Roman" w:cs="Times New Roman"/>
        </w:rPr>
        <w:lastRenderedPageBreak/>
        <w:t>радиотелевизионной корпорацией, воспитания молодежи и ведения религиозных дел;</w:t>
      </w:r>
      <w:r w:rsidRPr="00A405D5">
        <w:rPr>
          <w:rFonts w:ascii="Times New Roman" w:hAnsi="Times New Roman" w:cs="Times New Roman"/>
        </w:rPr>
        <w:br/>
        <w:t>c) согласно запросу Президента Республики рассматривать и исследовать вопросы, касающиеся внутреннего или внешнего обеспечения, а также других вопросов, которые считаются необходимыми, и представить результаты Президенту Республики.</w:t>
      </w:r>
      <w:proofErr w:type="gramEnd"/>
      <w:r w:rsidRPr="00A405D5">
        <w:rPr>
          <w:rFonts w:ascii="Times New Roman" w:hAnsi="Times New Roman" w:cs="Times New Roman"/>
        </w:rPr>
        <w:br/>
        <w:t>Временная статья 3. С созывом Великого Национального Собрания Турции и основанием Президиума Собрания после первых всеобщих выборов, проведенных в соответствии с Конституцией:</w:t>
      </w:r>
      <w:r w:rsidRPr="00A405D5">
        <w:rPr>
          <w:rFonts w:ascii="Times New Roman" w:hAnsi="Times New Roman" w:cs="Times New Roman"/>
        </w:rPr>
        <w:br/>
        <w:t>а) Закон N 2324 от 27 октября 1980 года о Конституционном строе;</w:t>
      </w:r>
      <w:r w:rsidRPr="00A405D5">
        <w:rPr>
          <w:rFonts w:ascii="Times New Roman" w:hAnsi="Times New Roman" w:cs="Times New Roman"/>
        </w:rPr>
        <w:br/>
        <w:t>b) Закон N 2356 от 12 декабря 1980 года о Совете национальной безопасности;</w:t>
      </w:r>
      <w:r w:rsidRPr="00A405D5">
        <w:rPr>
          <w:rFonts w:ascii="Times New Roman" w:hAnsi="Times New Roman" w:cs="Times New Roman"/>
        </w:rPr>
        <w:br/>
        <w:t xml:space="preserve">с) Закон N 2485 от 29 июня 1981 года об Учредительном собрании утрачивают </w:t>
      </w:r>
      <w:proofErr w:type="gramStart"/>
      <w:r w:rsidRPr="00A405D5">
        <w:rPr>
          <w:rFonts w:ascii="Times New Roman" w:hAnsi="Times New Roman" w:cs="Times New Roman"/>
        </w:rPr>
        <w:t>силу</w:t>
      </w:r>
      <w:proofErr w:type="gramEnd"/>
      <w:r w:rsidRPr="00A405D5">
        <w:rPr>
          <w:rFonts w:ascii="Times New Roman" w:hAnsi="Times New Roman" w:cs="Times New Roman"/>
        </w:rPr>
        <w:t xml:space="preserve"> и прекращается юридическое существование Совета национальной безопасности и Консультативного Собрания.</w:t>
      </w:r>
      <w:r w:rsidRPr="00A405D5">
        <w:rPr>
          <w:rFonts w:ascii="Times New Roman" w:hAnsi="Times New Roman" w:cs="Times New Roman"/>
        </w:rPr>
        <w:br/>
      </w:r>
      <w:r w:rsidRPr="00A405D5">
        <w:rPr>
          <w:rFonts w:ascii="Times New Roman" w:hAnsi="Times New Roman" w:cs="Times New Roman"/>
        </w:rPr>
        <w:br/>
        <w:t>Временная статья 4*(4). Аннулирована.</w:t>
      </w:r>
      <w:r w:rsidRPr="00A405D5">
        <w:rPr>
          <w:rFonts w:ascii="Times New Roman" w:hAnsi="Times New Roman" w:cs="Times New Roman"/>
        </w:rPr>
        <w:br/>
        <w:t>Временная статья 5. На 10-й день после провозглашения Высшей Избирательной Комиссией результатов первых всеобщих выборов Великое Национальное Собрание Турции собирается самостоятельно в здании Великого Национального Собрания Турции в Анкаре в 15.00. Председательствует на этой сессии старейший по возрасту депутат. На этой сессии депутаты принимают присягу.</w:t>
      </w:r>
      <w:r w:rsidRPr="00A405D5">
        <w:rPr>
          <w:rFonts w:ascii="Times New Roman" w:hAnsi="Times New Roman" w:cs="Times New Roman"/>
        </w:rPr>
        <w:br/>
        <w:t>Временная статья 6. Пока Великое Национальное Собрание Турции не сформировалось в соответствии с настоящей Конституцией и не приняло Регламент для проведения сессий и продолжения работы, применяются те же положения Регламента Великого Национального Собрания Турции, действовавшего до 12 сентября 1980 года, и которые не противоречат Конституции.</w:t>
      </w:r>
      <w:r w:rsidRPr="00A405D5">
        <w:rPr>
          <w:rFonts w:ascii="Times New Roman" w:hAnsi="Times New Roman" w:cs="Times New Roman"/>
        </w:rPr>
        <w:br/>
        <w:t>Временная статья 7. Существующий Совет министров продолжает исполнение служебных обязанностей до созыва Великого Национального Собрания Турции и образования нового Совета министров после первых всеобщих выборов.</w:t>
      </w:r>
      <w:r w:rsidRPr="00A405D5">
        <w:rPr>
          <w:rFonts w:ascii="Times New Roman" w:hAnsi="Times New Roman" w:cs="Times New Roman"/>
        </w:rPr>
        <w:br/>
        <w:t xml:space="preserve">Временная статья 8. </w:t>
      </w:r>
      <w:proofErr w:type="gramStart"/>
      <w:r w:rsidRPr="00A405D5">
        <w:rPr>
          <w:rFonts w:ascii="Times New Roman" w:hAnsi="Times New Roman" w:cs="Times New Roman"/>
        </w:rPr>
        <w:t>Законодательство, касающееся организации, компетенции, обязанностей и функционирования новых органов, учреждений и представительств, установленных согласно Конституции, и другое законодательство, принятие или применение которого предусмотрено Конституцией, принимается Учредительным собранием после принятия Конституции; законодательство, которое невозможно принять в течение этого периода, принимается в течение года после первой сессии недавно избранного Великого Национального Собрания Турции.</w:t>
      </w:r>
      <w:proofErr w:type="gramEnd"/>
      <w:r w:rsidRPr="00A405D5">
        <w:rPr>
          <w:rFonts w:ascii="Times New Roman" w:hAnsi="Times New Roman" w:cs="Times New Roman"/>
        </w:rPr>
        <w:br/>
        <w:t xml:space="preserve">Временная статья 9. В течение шести лет после образования Президиума Великого Национального Собрания Турции, которое собирается после первых всеобщих выборов, Президент Республики может возвращать на рассмотрение Великого Национального Собрания Турции для дальнейшего рассмотрения любые конституционные поправки, принятые Собранием. В этом случае повторное представление Великим Национальным Собранием Турции проекта конституционной поправки в </w:t>
      </w:r>
      <w:r w:rsidRPr="00A405D5">
        <w:rPr>
          <w:rFonts w:ascii="Times New Roman" w:hAnsi="Times New Roman" w:cs="Times New Roman"/>
        </w:rPr>
        <w:lastRenderedPageBreak/>
        <w:t>неизменяемой форме Президенту Республики возможно только при наличии трех четвертей голосов от общего числа членов Великого Национального Собрания Турции.</w:t>
      </w:r>
      <w:r w:rsidRPr="00A405D5">
        <w:rPr>
          <w:rFonts w:ascii="Times New Roman" w:hAnsi="Times New Roman" w:cs="Times New Roman"/>
        </w:rPr>
        <w:br/>
        <w:t>Временная статья 10. Выборы в местные органы власти проводятся в течение года после первой сессии Великого Национального Собрания Турции.</w:t>
      </w:r>
      <w:r w:rsidRPr="00A405D5">
        <w:rPr>
          <w:rFonts w:ascii="Times New Roman" w:hAnsi="Times New Roman" w:cs="Times New Roman"/>
        </w:rPr>
        <w:br/>
        <w:t>Временная статья 11. Основные члены Конституционного суда и заместители, находящиеся при исполнении служебных обязанностей в день принятия референдумом Конституции, продолжают занимать должности и осуществлять их функции. Ранее избранные Конституционным судом на определенные должности сохраняют приобретенный таким образом статус.</w:t>
      </w:r>
      <w:r w:rsidRPr="00A405D5">
        <w:rPr>
          <w:rFonts w:ascii="Times New Roman" w:hAnsi="Times New Roman" w:cs="Times New Roman"/>
        </w:rPr>
        <w:br/>
        <w:t>Никакие выборы не должны проводиться с целью замещения свободных мест основных членов Конституционного суда, пока число этих членов не уменьшится до одиннадцати, и при этом выборы не могут проводиться для замещения свободных мест заместителей до тех пор, пока общее количество основных членов и заместителей менее пятнадцати. Пока Конституционный суд не перейдет к новой системе, выборы, проводимые вследствие уменьшения числа основных членов ниже одиннадцати, а общего числа основных членов и заместителей - ниже пятнадцати, осуществляются на основе и в порядке, предусмотренном настоящей Конституцией.</w:t>
      </w:r>
      <w:r w:rsidRPr="00A405D5">
        <w:rPr>
          <w:rFonts w:ascii="Times New Roman" w:hAnsi="Times New Roman" w:cs="Times New Roman"/>
        </w:rPr>
        <w:br/>
        <w:t>Пока число основных членов Конституционного суда не сократится до 11, кворум, установленный Законом N 44 от 22 апреля 1962 года, должен соблюдаться при рассмотрении всех случаев и судебных разбирательств.</w:t>
      </w:r>
      <w:r w:rsidRPr="00A405D5">
        <w:rPr>
          <w:rFonts w:ascii="Times New Roman" w:hAnsi="Times New Roman" w:cs="Times New Roman"/>
        </w:rPr>
        <w:br/>
        <w:t xml:space="preserve">Временная статья 12. </w:t>
      </w:r>
      <w:proofErr w:type="gramStart"/>
      <w:r w:rsidRPr="00A405D5">
        <w:rPr>
          <w:rFonts w:ascii="Times New Roman" w:hAnsi="Times New Roman" w:cs="Times New Roman"/>
        </w:rPr>
        <w:t>Лица, назначенные главой государства основными членами и их заместителями Высшего Совета судей и прокуроров из числа Высшего апелляционного суда и Государственного Совета, в соответствии с временной статьей 1 Закона N 2461 от 13 мая 1981 года о Высшем Совете судей и прокуроров - основные и резервные члены Совета, избранные от Высшего апелляционного суда и Государственного Совета;</w:t>
      </w:r>
      <w:proofErr w:type="gramEnd"/>
      <w:r w:rsidRPr="00A405D5">
        <w:rPr>
          <w:rFonts w:ascii="Times New Roman" w:hAnsi="Times New Roman" w:cs="Times New Roman"/>
        </w:rPr>
        <w:t xml:space="preserve"> в соответствии с временной статьей, дополненной Законом N 2483 от 25 июня 1981 года к Закону о Высшем апелляционном суде N 1730, - Главный прокурор Республики и его заместитель; в соответствии с 2 временной статьи 14 Закона о Государственном Совете N 2575 от 6 января 1982 года - председатель Государственного Совета. Главный прокурор, заместители председателя и заведующие отделами продолжают осуществлять свои функции до конца срока полномочий, на который они были избраны.</w:t>
      </w:r>
      <w:r w:rsidRPr="00A405D5">
        <w:rPr>
          <w:rFonts w:ascii="Times New Roman" w:hAnsi="Times New Roman" w:cs="Times New Roman"/>
        </w:rPr>
        <w:br/>
        <w:t>Положения временных статей Закона N 2576 от 6 января 1982 года, касающиеся назначения председателей и членов административных судов, также остаются действующими.</w:t>
      </w:r>
      <w:r w:rsidRPr="00A405D5">
        <w:rPr>
          <w:rFonts w:ascii="Times New Roman" w:hAnsi="Times New Roman" w:cs="Times New Roman"/>
        </w:rPr>
        <w:br/>
        <w:t>Временная статья 13. Выборы одного основного члена и одного заместителя Высшего Совета судей и прокуроров из числа членов Высшего апелляционного суда проводятся в течение двадцати дней после даты вступления в силу Конституции.</w:t>
      </w:r>
      <w:r w:rsidRPr="00A405D5">
        <w:rPr>
          <w:rFonts w:ascii="Times New Roman" w:hAnsi="Times New Roman" w:cs="Times New Roman"/>
        </w:rPr>
        <w:br/>
        <w:t>До начала исполнения своих обязанностей вновь избранных членами кворум для проведения заседаний Совета включает и членов-заместителей.</w:t>
      </w:r>
      <w:r w:rsidRPr="00A405D5">
        <w:rPr>
          <w:rFonts w:ascii="Times New Roman" w:hAnsi="Times New Roman" w:cs="Times New Roman"/>
        </w:rPr>
        <w:br/>
        <w:t>Временная статья 14. Обязательство профсоюзов внести их доходы в государственные банки должно быть выполнено в течение не более чем двух лет с момента вступления в силу Конституции.</w:t>
      </w:r>
      <w:r w:rsidRPr="00A405D5">
        <w:rPr>
          <w:rFonts w:ascii="Times New Roman" w:hAnsi="Times New Roman" w:cs="Times New Roman"/>
        </w:rPr>
        <w:br/>
      </w:r>
      <w:r w:rsidRPr="00A405D5">
        <w:rPr>
          <w:rFonts w:ascii="Times New Roman" w:hAnsi="Times New Roman" w:cs="Times New Roman"/>
        </w:rPr>
        <w:lastRenderedPageBreak/>
        <w:t xml:space="preserve">Временная статья 15. </w:t>
      </w:r>
      <w:proofErr w:type="gramStart"/>
      <w:r w:rsidRPr="00A405D5">
        <w:rPr>
          <w:rFonts w:ascii="Times New Roman" w:hAnsi="Times New Roman" w:cs="Times New Roman"/>
        </w:rPr>
        <w:t>Не может быть сделано никакое заявление об уголовной, финансовой или юридической ответственности, а также не должны предприниматься обращения в суд для достижения этой цели по поводу любых решений или распоряжений Совета национальной безопасности, созданного в соответствии с Законом N 2356 и осуществляющего законодательную и исполнительную власть от имени Турецкой нации с 12 сентября 1980 года вплоть до основания Президиума Великого</w:t>
      </w:r>
      <w:proofErr w:type="gramEnd"/>
      <w:r w:rsidRPr="00A405D5">
        <w:rPr>
          <w:rFonts w:ascii="Times New Roman" w:hAnsi="Times New Roman" w:cs="Times New Roman"/>
        </w:rPr>
        <w:t xml:space="preserve"> Национального Собрания Турции, которое собирается после первых всеобщих выборов, правительства, сформированного в течение срока полномочий этого Совета или Консультативного Собрания, осуществляющего полномочия согласно Закону N 2485 об Учредительном собрании.</w:t>
      </w:r>
      <w:r w:rsidRPr="00A405D5">
        <w:rPr>
          <w:rFonts w:ascii="Times New Roman" w:hAnsi="Times New Roman" w:cs="Times New Roman"/>
        </w:rPr>
        <w:br/>
        <w:t>Положения вышеупомянутых параграфов также применяются в отношении лиц, принимавших решения и осуществивших участие в выполнении таких решений, а также действий администраций или компетентных органов, властей и должностных лиц.</w:t>
      </w:r>
      <w:r w:rsidRPr="00A405D5">
        <w:rPr>
          <w:rFonts w:ascii="Times New Roman" w:hAnsi="Times New Roman" w:cs="Times New Roman"/>
        </w:rPr>
        <w:br/>
        <w:t xml:space="preserve">Никакое заявление о </w:t>
      </w:r>
      <w:proofErr w:type="spellStart"/>
      <w:r w:rsidRPr="00A405D5">
        <w:rPr>
          <w:rFonts w:ascii="Times New Roman" w:hAnsi="Times New Roman" w:cs="Times New Roman"/>
        </w:rPr>
        <w:t>неконституционности</w:t>
      </w:r>
      <w:proofErr w:type="spellEnd"/>
      <w:r w:rsidRPr="00A405D5">
        <w:rPr>
          <w:rFonts w:ascii="Times New Roman" w:hAnsi="Times New Roman" w:cs="Times New Roman"/>
        </w:rPr>
        <w:t xml:space="preserve"> не должно быть сделано в отношении решений или действий, предпринятых в соответствии с законом, а также принятых в течение этого периода или согласно Закону N 2324 о конституционном строе.</w:t>
      </w:r>
      <w:r w:rsidRPr="00A405D5">
        <w:rPr>
          <w:rFonts w:ascii="Times New Roman" w:hAnsi="Times New Roman" w:cs="Times New Roman"/>
        </w:rPr>
        <w:br/>
        <w:t xml:space="preserve">Временная статья 16. </w:t>
      </w:r>
      <w:proofErr w:type="gramStart"/>
      <w:r w:rsidRPr="00A405D5">
        <w:rPr>
          <w:rFonts w:ascii="Times New Roman" w:hAnsi="Times New Roman" w:cs="Times New Roman"/>
        </w:rPr>
        <w:t>Лица, имеющие право голосовать и включенные в список избирателей и зарегистрированные на избирательных участках для участия в референдуме по Конституции, но не проголосовавшие без каких-либо юридических или фактических оправданий, не могут участвовать в выборах или выставлять свою кандидатуру на всеобщих и дополнительных выборах, а также в выборах в местные органы власти или в референдуме в течение пяти лет после референдума</w:t>
      </w:r>
      <w:proofErr w:type="gramEnd"/>
      <w:r w:rsidRPr="00A405D5">
        <w:rPr>
          <w:rFonts w:ascii="Times New Roman" w:hAnsi="Times New Roman" w:cs="Times New Roman"/>
        </w:rPr>
        <w:t xml:space="preserve"> по Конституции.</w:t>
      </w:r>
      <w:r w:rsidRPr="00A405D5">
        <w:rPr>
          <w:rFonts w:ascii="Times New Roman" w:hAnsi="Times New Roman" w:cs="Times New Roman"/>
        </w:rPr>
        <w:br/>
      </w:r>
      <w:r w:rsidRPr="00A405D5">
        <w:rPr>
          <w:rFonts w:ascii="Times New Roman" w:hAnsi="Times New Roman" w:cs="Times New Roman"/>
          <w:b/>
        </w:rPr>
        <w:t>Часть 7</w:t>
      </w:r>
      <w:r w:rsidRPr="00A405D5">
        <w:rPr>
          <w:rFonts w:ascii="Times New Roman" w:hAnsi="Times New Roman" w:cs="Times New Roman"/>
          <w:b/>
        </w:rPr>
        <w:br/>
        <w:t>Заключительные положения</w:t>
      </w:r>
      <w:r w:rsidRPr="00A405D5">
        <w:rPr>
          <w:rFonts w:ascii="Times New Roman" w:hAnsi="Times New Roman" w:cs="Times New Roman"/>
          <w:b/>
        </w:rPr>
        <w:br/>
      </w:r>
      <w:r w:rsidRPr="00A405D5">
        <w:rPr>
          <w:rFonts w:ascii="Times New Roman" w:hAnsi="Times New Roman" w:cs="Times New Roman"/>
        </w:rPr>
        <w:t>I. Изменение Конституции, участие в выборах и референдуме</w:t>
      </w:r>
      <w:r w:rsidRPr="00A405D5">
        <w:rPr>
          <w:rFonts w:ascii="Times New Roman" w:hAnsi="Times New Roman" w:cs="Times New Roman"/>
        </w:rPr>
        <w:br/>
        <w:t>Статья 175*(4). Конституционная поправка предлагается в письменной форме не менее одной трети общего числа членов Великого Национального Собрания Турции. Предложения внести поправки в Конституцию обсуждаются дважды на пленарном заседании. Для принятия предложения о поправке требуется три пятых голосов от общего числа членов Собрания, полученных тайным голосованием.</w:t>
      </w:r>
      <w:r w:rsidRPr="00A405D5">
        <w:rPr>
          <w:rFonts w:ascii="Times New Roman" w:hAnsi="Times New Roman" w:cs="Times New Roman"/>
        </w:rPr>
        <w:br/>
        <w:t>Рассмотрение и принятие предложений о поправке к Конституции должно соответствовать положениям, касающимся рассмотрения и принятия законодательных актов, за исключением условий, излагаемых в этой статье.</w:t>
      </w:r>
      <w:r w:rsidRPr="00A405D5">
        <w:rPr>
          <w:rFonts w:ascii="Times New Roman" w:hAnsi="Times New Roman" w:cs="Times New Roman"/>
        </w:rPr>
        <w:br/>
        <w:t>Президент Республики может отклонить законы, связанные с конституционными поправками, для дальнейшего рассмотрения.</w:t>
      </w:r>
      <w:r w:rsidRPr="00A405D5">
        <w:rPr>
          <w:rFonts w:ascii="Times New Roman" w:hAnsi="Times New Roman" w:cs="Times New Roman"/>
        </w:rPr>
        <w:br/>
        <w:t>Если Собрание принимает проект закона, отклоненного Президентом, двумя третями большинства, то Президент может вынести закон на референдум.</w:t>
      </w:r>
      <w:r w:rsidRPr="00A405D5">
        <w:rPr>
          <w:rFonts w:ascii="Times New Roman" w:hAnsi="Times New Roman" w:cs="Times New Roman"/>
        </w:rPr>
        <w:br/>
        <w:t xml:space="preserve">Если закон принят тремя пятыми или меньше чем двумя третями от общего числа голосов Собрания и не отклонен Президентом для дальнейшего рассмотрения, он издается в </w:t>
      </w:r>
      <w:r w:rsidRPr="00A405D5">
        <w:rPr>
          <w:rFonts w:ascii="Times New Roman" w:hAnsi="Times New Roman" w:cs="Times New Roman"/>
        </w:rPr>
        <w:lastRenderedPageBreak/>
        <w:t>правительственном вестнике и выносится на референдум.</w:t>
      </w:r>
      <w:r w:rsidRPr="00A405D5">
        <w:rPr>
          <w:rFonts w:ascii="Times New Roman" w:hAnsi="Times New Roman" w:cs="Times New Roman"/>
        </w:rPr>
        <w:br/>
        <w:t>Закон о конституционной поправке, принятый двумя третями большинства от общего числа членов Великого Национального Собрания Турции или отклоненный Президентом для дальнейшего рассмотрения, а также в случае необходимости может быть вынесен Президентом на референдум. Законы и разделы о конституционных поправках, не вынесенные на референдум, издаются в правительственном вестнике.</w:t>
      </w:r>
      <w:r w:rsidRPr="00A405D5">
        <w:rPr>
          <w:rFonts w:ascii="Times New Roman" w:hAnsi="Times New Roman" w:cs="Times New Roman"/>
        </w:rPr>
        <w:br/>
        <w:t>Законы, связанные с конституционной поправкой, вынесенные на референдум, должны быть одобрены более чем половиной голосов избирателей, обладающих избирательным правом.</w:t>
      </w:r>
      <w:r w:rsidRPr="00A405D5">
        <w:rPr>
          <w:rFonts w:ascii="Times New Roman" w:hAnsi="Times New Roman" w:cs="Times New Roman"/>
        </w:rPr>
        <w:br/>
        <w:t>Великое Национальное Собрание Турции при принятии законов, касающихся конституционных поправок, должно решить, какие положения выносятся на референдум вместе, а какие - по отдельности.</w:t>
      </w:r>
      <w:r w:rsidRPr="00A405D5">
        <w:rPr>
          <w:rFonts w:ascii="Times New Roman" w:hAnsi="Times New Roman" w:cs="Times New Roman"/>
        </w:rPr>
        <w:br/>
        <w:t>Для обеспечения участия в референдуме или всеобщих, дополнительных выборах или выборах в местные органы власти должны быть предприняты все меры, вплоть до санкций.</w:t>
      </w:r>
      <w:r w:rsidRPr="00A405D5">
        <w:rPr>
          <w:rFonts w:ascii="Times New Roman" w:hAnsi="Times New Roman" w:cs="Times New Roman"/>
        </w:rPr>
        <w:br/>
      </w:r>
      <w:r w:rsidRPr="00A405D5">
        <w:rPr>
          <w:rFonts w:ascii="Times New Roman" w:hAnsi="Times New Roman" w:cs="Times New Roman"/>
          <w:b/>
          <w:bCs/>
        </w:rPr>
        <w:t>II. Преамбула и заголовки разделов</w:t>
      </w:r>
      <w:r w:rsidRPr="00A405D5">
        <w:rPr>
          <w:rFonts w:ascii="Times New Roman" w:hAnsi="Times New Roman" w:cs="Times New Roman"/>
        </w:rPr>
        <w:br/>
        <w:t>Статья 176. Преамбула, которая декларирует основополагающие идеи и принципы, лежащие в основе Конституции, составляет неотъемлемую часть Конституции.</w:t>
      </w:r>
      <w:r w:rsidRPr="00A405D5">
        <w:rPr>
          <w:rFonts w:ascii="Times New Roman" w:hAnsi="Times New Roman" w:cs="Times New Roman"/>
        </w:rPr>
        <w:br/>
        <w:t>Заголовки разделов указывают лишь предмет разделов, их порядок и взаимосвязь между ними.</w:t>
      </w:r>
      <w:r w:rsidRPr="00A405D5">
        <w:rPr>
          <w:rFonts w:ascii="Times New Roman" w:hAnsi="Times New Roman" w:cs="Times New Roman"/>
        </w:rPr>
        <w:br/>
        <w:t>Эти заголовки не должны быть расценены как часть текста Конституции.</w:t>
      </w:r>
      <w:r w:rsidRPr="00A405D5">
        <w:rPr>
          <w:rFonts w:ascii="Times New Roman" w:hAnsi="Times New Roman" w:cs="Times New Roman"/>
        </w:rPr>
        <w:br/>
      </w:r>
      <w:r w:rsidRPr="00A405D5">
        <w:rPr>
          <w:rFonts w:ascii="Times New Roman" w:hAnsi="Times New Roman" w:cs="Times New Roman"/>
          <w:b/>
          <w:bCs/>
        </w:rPr>
        <w:t>III. Вступление Конституции в силу</w:t>
      </w:r>
      <w:r w:rsidRPr="00A405D5">
        <w:rPr>
          <w:rFonts w:ascii="Times New Roman" w:hAnsi="Times New Roman" w:cs="Times New Roman"/>
        </w:rPr>
        <w:br/>
        <w:t xml:space="preserve">Статья 177. </w:t>
      </w:r>
      <w:proofErr w:type="gramStart"/>
      <w:r w:rsidRPr="00A405D5">
        <w:rPr>
          <w:rFonts w:ascii="Times New Roman" w:hAnsi="Times New Roman" w:cs="Times New Roman"/>
        </w:rPr>
        <w:t>При принятии референдумом и опубликовании в правительственном вестнике настоящая Конституция становится Конституцией Республики Турции и вступает в силу целиком, кроме указанных исключений и положений, касающихся вступления их в силу:</w:t>
      </w:r>
      <w:r w:rsidRPr="00A405D5">
        <w:rPr>
          <w:rFonts w:ascii="Times New Roman" w:hAnsi="Times New Roman" w:cs="Times New Roman"/>
        </w:rPr>
        <w:br/>
        <w:t>а) положения части 2 раздела 2, касающиеся личной свободы и безопасности, прессы, публикаций и средств информации, а также права на свободу собрания.</w:t>
      </w:r>
      <w:proofErr w:type="gramEnd"/>
      <w:r w:rsidRPr="00A405D5">
        <w:rPr>
          <w:rFonts w:ascii="Times New Roman" w:hAnsi="Times New Roman" w:cs="Times New Roman"/>
        </w:rPr>
        <w:br/>
        <w:t>Положения раздела 3, касающиеся труда, коллективных договоров, права на забастовку и локаут. Эти положения вступают в силу, когда принято соответствующее законодательство или когда существующее законодательство изменено и, самое позднее, после начала работы Великого Национального Собрания Турции. Однако до их вступления в силу применяется существующее законодательство и постановления, а также решения Совета национальной безопасности;</w:t>
      </w:r>
      <w:r w:rsidRPr="00A405D5">
        <w:rPr>
          <w:rFonts w:ascii="Times New Roman" w:hAnsi="Times New Roman" w:cs="Times New Roman"/>
        </w:rPr>
        <w:br/>
        <w:t>b) положения части 2, касающиеся политических партий и права участвовать в политических действиях, вступают в силу после опубликования нового Закона о политических партиях, который должен быть подготовлен в соответствии с этими положениями.</w:t>
      </w:r>
      <w:r w:rsidRPr="00A405D5">
        <w:rPr>
          <w:rFonts w:ascii="Times New Roman" w:hAnsi="Times New Roman" w:cs="Times New Roman"/>
        </w:rPr>
        <w:br/>
        <w:t>Право голосовать и выставлять свою кандидатуру вступает в силу после опубликования Закона о выборах, который должен быть подготовлен в соответствии с этими положениями;</w:t>
      </w:r>
      <w:r w:rsidRPr="00A405D5">
        <w:rPr>
          <w:rFonts w:ascii="Times New Roman" w:hAnsi="Times New Roman" w:cs="Times New Roman"/>
        </w:rPr>
        <w:br/>
        <w:t xml:space="preserve">c) положения части 3, касающиеся законодательной власти: эти положения вступают в силу при провозглашении результатов первых всеобщих выборов. Однако положения, касающиеся функций и полномочий Великого Национального Собрания Турции, содержащиеся в этом разделе, и о сохранении в силе осуществляются согласно Закону N 2485 от 29 июня 1981 года об </w:t>
      </w:r>
      <w:r w:rsidRPr="00A405D5">
        <w:rPr>
          <w:rFonts w:ascii="Times New Roman" w:hAnsi="Times New Roman" w:cs="Times New Roman"/>
        </w:rPr>
        <w:lastRenderedPageBreak/>
        <w:t>Учредительном собрании Советом национальной безопасности до тех пор, пока Великое Национальное Собрание Турции не начнет работать;</w:t>
      </w:r>
      <w:r w:rsidRPr="00A405D5">
        <w:rPr>
          <w:rFonts w:ascii="Times New Roman" w:hAnsi="Times New Roman" w:cs="Times New Roman"/>
        </w:rPr>
        <w:br/>
        <w:t xml:space="preserve">d) положения части 3, касающиеся функций и полномочий Президента Республики и Совета государственного контроля, - под заголовком "Президент Республики"; инструкций национальной обороны, методов регулирования чрезвычайными обстоятельствами - под заголовком "Совет министров"; ко всем другим положениям - под заголовком "Управление", кроме местного управления и Высшего общества культуры, языка и истории имени </w:t>
      </w:r>
      <w:proofErr w:type="spellStart"/>
      <w:r w:rsidRPr="00A405D5">
        <w:rPr>
          <w:rFonts w:ascii="Times New Roman" w:hAnsi="Times New Roman" w:cs="Times New Roman"/>
        </w:rPr>
        <w:t>Ататюрка</w:t>
      </w:r>
      <w:proofErr w:type="spellEnd"/>
      <w:r w:rsidRPr="00A405D5">
        <w:rPr>
          <w:rFonts w:ascii="Times New Roman" w:hAnsi="Times New Roman" w:cs="Times New Roman"/>
        </w:rPr>
        <w:t>, а также все положения, касающиеся судебной власти, кроме судов государственной безопасности, вступают в силу после публикации в правительственном вестнике соответствующих законов;</w:t>
      </w:r>
      <w:r w:rsidRPr="00A405D5">
        <w:rPr>
          <w:rFonts w:ascii="Times New Roman" w:hAnsi="Times New Roman" w:cs="Times New Roman"/>
        </w:rPr>
        <w:br/>
      </w:r>
      <w:proofErr w:type="gramStart"/>
      <w:r w:rsidRPr="00A405D5">
        <w:rPr>
          <w:rFonts w:ascii="Times New Roman" w:hAnsi="Times New Roman" w:cs="Times New Roman"/>
        </w:rPr>
        <w:t>е) если новое законодательство или поправки к существующему законодательству требуются в связи с конституционными положениями, которые вступают в силу одновременно с провозглашением и принятием Конституции на референдуме или касаются существующих или вновь создаваемых учреждений, организаций и представительств, то следующая затем процедура подчиняется тем положениям действующих законов, которые не противоречат Конституции или прямым конституционным предписаниям и осуществляется в соответствии со статьей</w:t>
      </w:r>
      <w:proofErr w:type="gramEnd"/>
      <w:r w:rsidRPr="00A405D5">
        <w:rPr>
          <w:rFonts w:ascii="Times New Roman" w:hAnsi="Times New Roman" w:cs="Times New Roman"/>
        </w:rPr>
        <w:t xml:space="preserve"> 11 Конституции;</w:t>
      </w:r>
      <w:r w:rsidRPr="00A405D5">
        <w:rPr>
          <w:rFonts w:ascii="Times New Roman" w:hAnsi="Times New Roman" w:cs="Times New Roman"/>
        </w:rPr>
        <w:br/>
        <w:t>f) часть 2 статьи 164, регулирующая процедуру рассмотрения законопроекта об исполнении бюджета, вступает в силу в 1984 году.</w:t>
      </w:r>
      <w:r w:rsidRPr="00A405D5">
        <w:rPr>
          <w:rFonts w:ascii="Times New Roman" w:hAnsi="Times New Roman" w:cs="Times New Roman"/>
        </w:rPr>
        <w:br/>
        <w:t>------------------------------</w:t>
      </w:r>
      <w:r w:rsidRPr="00A405D5">
        <w:rPr>
          <w:rFonts w:ascii="Times New Roman" w:hAnsi="Times New Roman" w:cs="Times New Roman"/>
        </w:rPr>
        <w:br/>
        <w:t xml:space="preserve">*(1) Это право включает свободу получать и передавать информацию и идеи без вмешательства официальных властей. Данное право, говорится в Конституции, не устраняет систему лицензирования для передач радио и телевидения, кино и аналогичных средств. </w:t>
      </w:r>
      <w:proofErr w:type="gramStart"/>
      <w:r w:rsidRPr="00A405D5">
        <w:rPr>
          <w:rFonts w:ascii="Times New Roman" w:hAnsi="Times New Roman" w:cs="Times New Roman"/>
        </w:rPr>
        <w:t>Свобода выражения мнений и распространения мысли, согласно Конституции, может быть ограничена в соответствии с предписаниями закона в целях предотвращения преступлений, обеспечения наказания преступников, неразглашения сведений, являющихся государственной тайной, охраны доброго имени и прав других лиц, личной и семейной жизни, либо предусматриваемых законом профессиональных тайн или в целях обеспечения надлежащего функционирования судебной власти (см. ст. 26 Конституции Турции).</w:t>
      </w:r>
      <w:r w:rsidRPr="00A405D5">
        <w:rPr>
          <w:rFonts w:ascii="Times New Roman" w:hAnsi="Times New Roman" w:cs="Times New Roman"/>
        </w:rPr>
        <w:br/>
        <w:t>*(2) Согласно Конституции</w:t>
      </w:r>
      <w:proofErr w:type="gramEnd"/>
      <w:r w:rsidRPr="00A405D5">
        <w:rPr>
          <w:rFonts w:ascii="Times New Roman" w:hAnsi="Times New Roman" w:cs="Times New Roman"/>
        </w:rPr>
        <w:t>, принудительные работы в период отбывания срока заключения или нахождения под арестом, работы, требуемые от граждан в условиях чрезвычайного положения, не считаются принудительным трудом, если форма и условия такого труда определены законом (ч. 2 ст. 18).</w:t>
      </w:r>
      <w:r w:rsidRPr="00A405D5">
        <w:rPr>
          <w:rFonts w:ascii="Times New Roman" w:hAnsi="Times New Roman" w:cs="Times New Roman"/>
        </w:rPr>
        <w:br/>
        <w:t>*(</w:t>
      </w:r>
      <w:proofErr w:type="gramStart"/>
      <w:r w:rsidRPr="00A405D5">
        <w:rPr>
          <w:rFonts w:ascii="Times New Roman" w:hAnsi="Times New Roman" w:cs="Times New Roman"/>
        </w:rPr>
        <w:t xml:space="preserve">3) </w:t>
      </w:r>
      <w:proofErr w:type="gramEnd"/>
      <w:r w:rsidRPr="00A405D5">
        <w:rPr>
          <w:rFonts w:ascii="Times New Roman" w:hAnsi="Times New Roman" w:cs="Times New Roman"/>
        </w:rPr>
        <w:t>Конституция запрещает амнистию в отношении лиц, осужденных за деяния, являющиеся злоупотреблением основных прав и свобод граждан.</w:t>
      </w:r>
      <w:r w:rsidRPr="00A405D5">
        <w:rPr>
          <w:rFonts w:ascii="Times New Roman" w:hAnsi="Times New Roman" w:cs="Times New Roman"/>
        </w:rPr>
        <w:br/>
        <w:t>*(4) Статьи, измененные в июле 1995 г., помечены знаком "*". - Прим. ред.</w:t>
      </w:r>
    </w:p>
    <w:sectPr w:rsidR="00A405D5" w:rsidRPr="00A40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6C6"/>
    <w:multiLevelType w:val="hybridMultilevel"/>
    <w:tmpl w:val="02AC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6547A7"/>
    <w:multiLevelType w:val="hybridMultilevel"/>
    <w:tmpl w:val="4EE63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BB61EF"/>
    <w:multiLevelType w:val="hybridMultilevel"/>
    <w:tmpl w:val="C804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D5"/>
    <w:rsid w:val="000A4AB6"/>
    <w:rsid w:val="00A405D5"/>
    <w:rsid w:val="00A4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5D5"/>
    <w:rPr>
      <w:color w:val="0000FF" w:themeColor="hyperlink"/>
      <w:u w:val="single"/>
    </w:rPr>
  </w:style>
  <w:style w:type="paragraph" w:styleId="a4">
    <w:name w:val="No Spacing"/>
    <w:uiPriority w:val="1"/>
    <w:qFormat/>
    <w:rsid w:val="00A405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5D5"/>
    <w:rPr>
      <w:color w:val="0000FF" w:themeColor="hyperlink"/>
      <w:u w:val="single"/>
    </w:rPr>
  </w:style>
  <w:style w:type="paragraph" w:styleId="a4">
    <w:name w:val="No Spacing"/>
    <w:uiPriority w:val="1"/>
    <w:qFormat/>
    <w:rsid w:val="00A40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6B9F-A9E5-489C-B503-7BF902D9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27243</Words>
  <Characters>155286</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2015-11-26T08:54:00Z</dcterms:created>
  <dcterms:modified xsi:type="dcterms:W3CDTF">2015-11-26T09:52:00Z</dcterms:modified>
</cp:coreProperties>
</file>